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9A0E2" w14:textId="77777777" w:rsidR="00D915ED" w:rsidRDefault="00D915ED" w:rsidP="00F3470B">
      <w:pPr>
        <w:pStyle w:val="a5"/>
        <w:adjustRightInd w:val="0"/>
        <w:ind w:left="-180" w:righ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56CDB972" w14:textId="77777777" w:rsidR="00A7140A" w:rsidRPr="003F2206" w:rsidRDefault="00A7140A" w:rsidP="00A7140A">
      <w:pPr>
        <w:spacing w:line="240" w:lineRule="atLeast"/>
        <w:ind w:firstLine="709"/>
        <w:rPr>
          <w:sz w:val="24"/>
          <w:szCs w:val="24"/>
        </w:rPr>
      </w:pPr>
      <w:r w:rsidRPr="003F2206">
        <w:rPr>
          <w:sz w:val="24"/>
          <w:szCs w:val="24"/>
        </w:rPr>
        <w:t xml:space="preserve">Рабочая программа разработана на основе </w:t>
      </w:r>
      <w:r w:rsidR="003C102B" w:rsidRPr="003F2206">
        <w:rPr>
          <w:sz w:val="24"/>
          <w:szCs w:val="24"/>
        </w:rPr>
        <w:t>на авторские программы Е.К.</w:t>
      </w:r>
      <w:r>
        <w:rPr>
          <w:sz w:val="23"/>
          <w:szCs w:val="23"/>
        </w:rPr>
        <w:t xml:space="preserve"> </w:t>
      </w:r>
      <w:proofErr w:type="spellStart"/>
      <w:r w:rsidRPr="00072BF3">
        <w:rPr>
          <w:sz w:val="23"/>
          <w:szCs w:val="23"/>
        </w:rPr>
        <w:t>Страут</w:t>
      </w:r>
      <w:r>
        <w:rPr>
          <w:sz w:val="23"/>
          <w:szCs w:val="23"/>
        </w:rPr>
        <w:t>а</w:t>
      </w:r>
      <w:proofErr w:type="spellEnd"/>
      <w:r w:rsidRPr="003F2206">
        <w:rPr>
          <w:sz w:val="24"/>
          <w:szCs w:val="24"/>
        </w:rPr>
        <w:t>, в соответствии со следующими нормативно-правовыми документами:</w:t>
      </w:r>
    </w:p>
    <w:p w14:paraId="2D501EDC" w14:textId="77777777" w:rsidR="00A7140A" w:rsidRPr="00087687" w:rsidRDefault="00A7140A" w:rsidP="00A7140A">
      <w:pPr>
        <w:widowControl/>
        <w:numPr>
          <w:ilvl w:val="0"/>
          <w:numId w:val="8"/>
        </w:numPr>
        <w:autoSpaceDE/>
        <w:autoSpaceDN/>
        <w:adjustRightInd/>
        <w:spacing w:line="240" w:lineRule="atLeast"/>
        <w:ind w:hanging="357"/>
        <w:jc w:val="both"/>
        <w:rPr>
          <w:sz w:val="24"/>
          <w:szCs w:val="24"/>
        </w:rPr>
      </w:pPr>
      <w:r w:rsidRPr="00087687">
        <w:rPr>
          <w:sz w:val="24"/>
          <w:szCs w:val="24"/>
        </w:rPr>
        <w:t>Федеральный закон от 29.12.2012 № 273-ФЗ «Об образовании в Российской Федерации»</w:t>
      </w:r>
    </w:p>
    <w:p w14:paraId="75BCAC98" w14:textId="77777777" w:rsidR="007A3D3A" w:rsidRPr="005B1676" w:rsidRDefault="007A3D3A" w:rsidP="007A3D3A">
      <w:pPr>
        <w:widowControl/>
        <w:numPr>
          <w:ilvl w:val="0"/>
          <w:numId w:val="8"/>
        </w:numPr>
        <w:jc w:val="both"/>
        <w:rPr>
          <w:color w:val="FF0000"/>
        </w:rPr>
      </w:pPr>
      <w:r w:rsidRPr="005B1676">
        <w:t>Федерального компонента государственных стандартов начального общего, основного общего и среднего (полного) общего образования» (с изменениями от 31.01.2012)</w:t>
      </w:r>
      <w:r w:rsidRPr="005B1676">
        <w:rPr>
          <w:color w:val="FF0000"/>
        </w:rPr>
        <w:t xml:space="preserve"> </w:t>
      </w:r>
    </w:p>
    <w:p w14:paraId="623638C8" w14:textId="77777777" w:rsidR="002C29F4" w:rsidRPr="005B1676" w:rsidRDefault="002C29F4" w:rsidP="002C29F4">
      <w:pPr>
        <w:widowControl/>
        <w:numPr>
          <w:ilvl w:val="0"/>
          <w:numId w:val="8"/>
        </w:numPr>
        <w:autoSpaceDE/>
        <w:autoSpaceDN/>
        <w:adjustRightInd/>
        <w:jc w:val="both"/>
      </w:pPr>
      <w:r w:rsidRPr="005B1676">
        <w:t>Приказа Министерства образования и науки Российской Федерации от 31.03.2014 № 253 «Об утверждении федерального перечня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на 01.03.2017)</w:t>
      </w:r>
    </w:p>
    <w:p w14:paraId="552D2A58" w14:textId="77777777" w:rsidR="00050EB9" w:rsidRPr="00A7140A" w:rsidRDefault="00A7140A" w:rsidP="00A7140A">
      <w:pPr>
        <w:spacing w:line="240" w:lineRule="atLeast"/>
        <w:ind w:firstLine="709"/>
        <w:rPr>
          <w:b/>
          <w:sz w:val="28"/>
          <w:szCs w:val="28"/>
        </w:rPr>
      </w:pPr>
      <w:r w:rsidRPr="003F2206">
        <w:rPr>
          <w:sz w:val="24"/>
          <w:szCs w:val="24"/>
        </w:rPr>
        <w:t xml:space="preserve">При данной программе на изучение курса </w:t>
      </w:r>
      <w:r>
        <w:rPr>
          <w:sz w:val="24"/>
          <w:szCs w:val="24"/>
        </w:rPr>
        <w:t>астрономии</w:t>
      </w:r>
      <w:r w:rsidRPr="003F2206">
        <w:rPr>
          <w:sz w:val="24"/>
          <w:szCs w:val="24"/>
        </w:rPr>
        <w:t xml:space="preserve"> в объёме обязательного минимума содержания основного общего образовани</w:t>
      </w:r>
      <w:r w:rsidR="00620BCB">
        <w:rPr>
          <w:sz w:val="24"/>
          <w:szCs w:val="24"/>
        </w:rPr>
        <w:t>я требуется: в 10 классе 18</w:t>
      </w:r>
      <w:r>
        <w:rPr>
          <w:sz w:val="24"/>
          <w:szCs w:val="24"/>
        </w:rPr>
        <w:t xml:space="preserve"> часов в год, 1 час в недел</w:t>
      </w:r>
      <w:r w:rsidR="00620BCB">
        <w:rPr>
          <w:sz w:val="24"/>
          <w:szCs w:val="24"/>
        </w:rPr>
        <w:t>ю;</w:t>
      </w:r>
      <w:r w:rsidRPr="003F2206">
        <w:rPr>
          <w:sz w:val="24"/>
          <w:szCs w:val="24"/>
        </w:rPr>
        <w:t xml:space="preserve"> </w:t>
      </w:r>
      <w:r w:rsidR="00620BCB">
        <w:rPr>
          <w:sz w:val="24"/>
          <w:szCs w:val="24"/>
        </w:rPr>
        <w:t xml:space="preserve">в 11 </w:t>
      </w:r>
      <w:r w:rsidR="003C102B">
        <w:rPr>
          <w:sz w:val="24"/>
          <w:szCs w:val="24"/>
        </w:rPr>
        <w:t xml:space="preserve">классе </w:t>
      </w:r>
      <w:r w:rsidR="003C102B">
        <w:rPr>
          <w:spacing w:val="4"/>
        </w:rPr>
        <w:t>17</w:t>
      </w:r>
      <w:r w:rsidR="00620BCB">
        <w:rPr>
          <w:spacing w:val="4"/>
        </w:rPr>
        <w:t xml:space="preserve"> часов в год, 1 час в неделю.</w:t>
      </w:r>
      <w:r w:rsidR="00D915ED">
        <w:rPr>
          <w:spacing w:val="4"/>
        </w:rPr>
        <w:t xml:space="preserve">      </w:t>
      </w:r>
      <w:r w:rsidR="00462DF2">
        <w:rPr>
          <w:sz w:val="24"/>
          <w:szCs w:val="24"/>
        </w:rPr>
        <w:tab/>
      </w:r>
    </w:p>
    <w:p w14:paraId="40BE5C11" w14:textId="77777777" w:rsidR="00065A2C" w:rsidRDefault="00065A2C" w:rsidP="00050EB9">
      <w:pPr>
        <w:widowControl/>
        <w:autoSpaceDE/>
        <w:autoSpaceDN/>
        <w:adjustRightInd/>
        <w:ind w:left="360"/>
        <w:jc w:val="both"/>
        <w:rPr>
          <w:b/>
          <w:sz w:val="23"/>
          <w:szCs w:val="23"/>
        </w:rPr>
      </w:pPr>
    </w:p>
    <w:p w14:paraId="61DED9CE" w14:textId="77777777" w:rsidR="00A05333" w:rsidRPr="002E6B02" w:rsidRDefault="00A05333" w:rsidP="00050EB9">
      <w:pPr>
        <w:widowControl/>
        <w:autoSpaceDE/>
        <w:autoSpaceDN/>
        <w:adjustRightInd/>
        <w:ind w:left="360"/>
        <w:jc w:val="both"/>
        <w:rPr>
          <w:b/>
          <w:sz w:val="23"/>
          <w:szCs w:val="23"/>
        </w:rPr>
      </w:pPr>
      <w:r w:rsidRPr="002E6B02">
        <w:rPr>
          <w:b/>
          <w:sz w:val="23"/>
          <w:szCs w:val="23"/>
        </w:rPr>
        <w:t xml:space="preserve">Основа содержания обучения по </w:t>
      </w:r>
      <w:r w:rsidR="00A144A5" w:rsidRPr="002E6B02">
        <w:rPr>
          <w:b/>
          <w:sz w:val="23"/>
          <w:szCs w:val="23"/>
        </w:rPr>
        <w:t>астрономии</w:t>
      </w:r>
      <w:r w:rsidR="00462DF2">
        <w:rPr>
          <w:b/>
          <w:sz w:val="23"/>
          <w:szCs w:val="23"/>
        </w:rPr>
        <w:t xml:space="preserve"> </w:t>
      </w:r>
    </w:p>
    <w:p w14:paraId="3D56A7AD" w14:textId="77777777" w:rsidR="00964840" w:rsidRPr="00462DF2" w:rsidRDefault="00462DF2" w:rsidP="00462DF2">
      <w:pPr>
        <w:widowControl/>
        <w:tabs>
          <w:tab w:val="left" w:pos="1575"/>
        </w:tabs>
        <w:autoSpaceDE/>
        <w:autoSpaceDN/>
        <w:adjustRightInd/>
        <w:ind w:left="360"/>
        <w:jc w:val="both"/>
        <w:rPr>
          <w:b/>
          <w:sz w:val="8"/>
          <w:szCs w:val="8"/>
        </w:rPr>
      </w:pPr>
      <w:r>
        <w:rPr>
          <w:b/>
          <w:sz w:val="23"/>
          <w:szCs w:val="23"/>
        </w:rPr>
        <w:tab/>
      </w:r>
    </w:p>
    <w:p w14:paraId="406B6AA5" w14:textId="77777777" w:rsidR="00065A2C" w:rsidRDefault="001859F3" w:rsidP="001859F3">
      <w:pPr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         </w:t>
      </w:r>
    </w:p>
    <w:p w14:paraId="73E70AC3" w14:textId="77777777" w:rsidR="001859F3" w:rsidRPr="002E6B02" w:rsidRDefault="001859F3" w:rsidP="001859F3">
      <w:pPr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Значение </w:t>
      </w:r>
      <w:r w:rsidR="00A144A5" w:rsidRPr="002E6B02">
        <w:rPr>
          <w:sz w:val="23"/>
          <w:szCs w:val="23"/>
        </w:rPr>
        <w:t>астрономии</w:t>
      </w:r>
      <w:r w:rsidRPr="002E6B02">
        <w:rPr>
          <w:sz w:val="23"/>
          <w:szCs w:val="23"/>
        </w:rPr>
        <w:t xml:space="preserve"> в школьном образовании опреде</w:t>
      </w:r>
      <w:r w:rsidRPr="002E6B02">
        <w:rPr>
          <w:sz w:val="23"/>
          <w:szCs w:val="23"/>
        </w:rPr>
        <w:softHyphen/>
        <w:t xml:space="preserve">ляется ролью </w:t>
      </w:r>
      <w:r w:rsidR="00A144A5" w:rsidRPr="002E6B02">
        <w:rPr>
          <w:sz w:val="23"/>
          <w:szCs w:val="23"/>
        </w:rPr>
        <w:t>естественных наук</w:t>
      </w:r>
      <w:r w:rsidRPr="002E6B02">
        <w:rPr>
          <w:sz w:val="23"/>
          <w:szCs w:val="23"/>
        </w:rPr>
        <w:t xml:space="preserve"> в жизни современного общества, </w:t>
      </w:r>
      <w:r w:rsidR="00A144A5" w:rsidRPr="002E6B02">
        <w:rPr>
          <w:sz w:val="23"/>
          <w:szCs w:val="23"/>
        </w:rPr>
        <w:t>их</w:t>
      </w:r>
      <w:r w:rsidRPr="002E6B02">
        <w:rPr>
          <w:sz w:val="23"/>
          <w:szCs w:val="23"/>
        </w:rPr>
        <w:t xml:space="preserve"> влиянием на темпы развития научно-тех</w:t>
      </w:r>
      <w:r w:rsidRPr="002E6B02">
        <w:rPr>
          <w:sz w:val="23"/>
          <w:szCs w:val="23"/>
        </w:rPr>
        <w:softHyphen/>
        <w:t>нического прогресса.</w:t>
      </w:r>
    </w:p>
    <w:p w14:paraId="0194DE58" w14:textId="77777777" w:rsidR="001859F3" w:rsidRPr="002E6B02" w:rsidRDefault="001859F3" w:rsidP="001859F3">
      <w:pPr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         </w:t>
      </w:r>
      <w:r w:rsidR="00B93368" w:rsidRPr="002E6B02">
        <w:rPr>
          <w:sz w:val="23"/>
          <w:szCs w:val="23"/>
        </w:rPr>
        <w:t>С</w:t>
      </w:r>
      <w:r w:rsidRPr="002E6B02">
        <w:rPr>
          <w:sz w:val="23"/>
          <w:szCs w:val="23"/>
        </w:rPr>
        <w:t>одержани</w:t>
      </w:r>
      <w:r w:rsidR="00B93368" w:rsidRPr="002E6B02">
        <w:rPr>
          <w:sz w:val="23"/>
          <w:szCs w:val="23"/>
        </w:rPr>
        <w:t>е</w:t>
      </w:r>
      <w:r w:rsidRPr="002E6B02">
        <w:rPr>
          <w:sz w:val="23"/>
          <w:szCs w:val="23"/>
        </w:rPr>
        <w:t xml:space="preserve"> школьного образования в современном, быстро меняющемся мире включа</w:t>
      </w:r>
      <w:r w:rsidR="00B93368" w:rsidRPr="002E6B02">
        <w:rPr>
          <w:sz w:val="23"/>
          <w:szCs w:val="23"/>
        </w:rPr>
        <w:t>ет</w:t>
      </w:r>
      <w:r w:rsidRPr="002E6B02">
        <w:rPr>
          <w:sz w:val="23"/>
          <w:szCs w:val="23"/>
        </w:rPr>
        <w:t xml:space="preserve"> </w:t>
      </w:r>
      <w:r w:rsidR="00B93368" w:rsidRPr="002E6B02">
        <w:rPr>
          <w:sz w:val="23"/>
          <w:szCs w:val="23"/>
        </w:rPr>
        <w:t xml:space="preserve">в себя </w:t>
      </w:r>
      <w:r w:rsidRPr="002E6B02">
        <w:rPr>
          <w:sz w:val="23"/>
          <w:szCs w:val="23"/>
        </w:rPr>
        <w:t xml:space="preserve">не только необходимый комплекс знаний и идей, но и универсальные способы познания и практической деятельности. Школа </w:t>
      </w:r>
      <w:r w:rsidR="00B93368" w:rsidRPr="002E6B02">
        <w:rPr>
          <w:sz w:val="23"/>
          <w:szCs w:val="23"/>
        </w:rPr>
        <w:t>учит</w:t>
      </w:r>
      <w:r w:rsidRPr="002E6B02">
        <w:rPr>
          <w:sz w:val="23"/>
          <w:szCs w:val="23"/>
        </w:rPr>
        <w:t xml:space="preserve"> детей кри</w:t>
      </w:r>
      <w:r w:rsidRPr="002E6B02">
        <w:rPr>
          <w:sz w:val="23"/>
          <w:szCs w:val="23"/>
        </w:rPr>
        <w:softHyphen/>
        <w:t xml:space="preserve">тически мыслить, оценивать накопленные человечеством культурные ценности. </w:t>
      </w:r>
      <w:r w:rsidR="00A144A5" w:rsidRPr="002E6B02">
        <w:rPr>
          <w:sz w:val="23"/>
          <w:szCs w:val="23"/>
        </w:rPr>
        <w:t xml:space="preserve">Астрономия </w:t>
      </w:r>
      <w:r w:rsidRPr="002E6B02">
        <w:rPr>
          <w:sz w:val="23"/>
          <w:szCs w:val="23"/>
        </w:rPr>
        <w:t>занимает особое место в общечеловеческой культуре, яв</w:t>
      </w:r>
      <w:r w:rsidRPr="002E6B02">
        <w:rPr>
          <w:sz w:val="23"/>
          <w:szCs w:val="23"/>
        </w:rPr>
        <w:softHyphen/>
        <w:t xml:space="preserve">ляясь основой современного научного миропонимания. Это определяет и значение </w:t>
      </w:r>
      <w:r w:rsidR="00A144A5" w:rsidRPr="002E6B02">
        <w:rPr>
          <w:sz w:val="23"/>
          <w:szCs w:val="23"/>
        </w:rPr>
        <w:t>астрономии</w:t>
      </w:r>
      <w:r w:rsidRPr="002E6B02">
        <w:rPr>
          <w:sz w:val="23"/>
          <w:szCs w:val="23"/>
        </w:rPr>
        <w:t xml:space="preserve"> как учебного предмета в системе школьного образования.</w:t>
      </w:r>
    </w:p>
    <w:p w14:paraId="4722810D" w14:textId="77777777" w:rsidR="001859F3" w:rsidRPr="002E6B02" w:rsidRDefault="001859F3" w:rsidP="001859F3">
      <w:pPr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         </w:t>
      </w:r>
      <w:r w:rsidR="00A144A5" w:rsidRPr="002E6B02">
        <w:rPr>
          <w:sz w:val="23"/>
          <w:szCs w:val="23"/>
        </w:rPr>
        <w:t>Астрономия</w:t>
      </w:r>
      <w:r w:rsidRPr="002E6B02">
        <w:rPr>
          <w:sz w:val="23"/>
          <w:szCs w:val="23"/>
        </w:rPr>
        <w:t xml:space="preserve"> позволяет вооружить учащихся методами научно</w:t>
      </w:r>
      <w:r w:rsidRPr="002E6B02">
        <w:rPr>
          <w:sz w:val="23"/>
          <w:szCs w:val="23"/>
        </w:rPr>
        <w:softHyphen/>
        <w:t>го познания в единстве с усвоением знаний и умений, благодаря чему достигается активизация познавательной деятельности учащихся. Поэтому объектами изучения в кур</w:t>
      </w:r>
      <w:r w:rsidRPr="002E6B02">
        <w:rPr>
          <w:sz w:val="23"/>
          <w:szCs w:val="23"/>
        </w:rPr>
        <w:softHyphen/>
        <w:t xml:space="preserve">се </w:t>
      </w:r>
      <w:r w:rsidR="00A144A5" w:rsidRPr="002E6B02">
        <w:rPr>
          <w:sz w:val="23"/>
          <w:szCs w:val="23"/>
        </w:rPr>
        <w:t>астрономии</w:t>
      </w:r>
      <w:r w:rsidRPr="002E6B02">
        <w:rPr>
          <w:sz w:val="23"/>
          <w:szCs w:val="23"/>
        </w:rPr>
        <w:t xml:space="preserve"> на доступном для учащихся уровне наряду с фунда</w:t>
      </w:r>
      <w:r w:rsidRPr="002E6B02">
        <w:rPr>
          <w:sz w:val="23"/>
          <w:szCs w:val="23"/>
        </w:rPr>
        <w:softHyphen/>
        <w:t xml:space="preserve">ментальными физическими понятиями и законами </w:t>
      </w:r>
      <w:r w:rsidR="00A144A5" w:rsidRPr="002E6B02">
        <w:rPr>
          <w:sz w:val="23"/>
          <w:szCs w:val="23"/>
        </w:rPr>
        <w:t xml:space="preserve">природы </w:t>
      </w:r>
      <w:r w:rsidRPr="002E6B02">
        <w:rPr>
          <w:sz w:val="23"/>
          <w:szCs w:val="23"/>
        </w:rPr>
        <w:t>являются методы познания, построения моделей (гипотез) и их те</w:t>
      </w:r>
      <w:r w:rsidRPr="002E6B02">
        <w:rPr>
          <w:sz w:val="23"/>
          <w:szCs w:val="23"/>
        </w:rPr>
        <w:softHyphen/>
        <w:t xml:space="preserve">оретического анализа. В процессе </w:t>
      </w:r>
      <w:r w:rsidR="003C102B" w:rsidRPr="002E6B02">
        <w:rPr>
          <w:sz w:val="23"/>
          <w:szCs w:val="23"/>
        </w:rPr>
        <w:t>изучения астрономии,</w:t>
      </w:r>
      <w:r w:rsidRPr="002E6B02">
        <w:rPr>
          <w:sz w:val="23"/>
          <w:szCs w:val="23"/>
        </w:rPr>
        <w:t xml:space="preserve"> учащиеся </w:t>
      </w:r>
      <w:r w:rsidR="00B93368" w:rsidRPr="002E6B02">
        <w:rPr>
          <w:sz w:val="23"/>
          <w:szCs w:val="23"/>
        </w:rPr>
        <w:t>учатся строить</w:t>
      </w:r>
      <w:r w:rsidRPr="002E6B02">
        <w:rPr>
          <w:sz w:val="23"/>
          <w:szCs w:val="23"/>
        </w:rPr>
        <w:t xml:space="preserve"> модел</w:t>
      </w:r>
      <w:r w:rsidR="00B93368" w:rsidRPr="002E6B02">
        <w:rPr>
          <w:sz w:val="23"/>
          <w:szCs w:val="23"/>
        </w:rPr>
        <w:t>и</w:t>
      </w:r>
      <w:r w:rsidRPr="002E6B02">
        <w:rPr>
          <w:sz w:val="23"/>
          <w:szCs w:val="23"/>
        </w:rPr>
        <w:t xml:space="preserve"> природных объе</w:t>
      </w:r>
      <w:r w:rsidR="00B93368" w:rsidRPr="002E6B02">
        <w:rPr>
          <w:sz w:val="23"/>
          <w:szCs w:val="23"/>
        </w:rPr>
        <w:t xml:space="preserve">ктов (процессов) и гипотез, </w:t>
      </w:r>
      <w:r w:rsidRPr="002E6B02">
        <w:rPr>
          <w:sz w:val="23"/>
          <w:szCs w:val="23"/>
        </w:rPr>
        <w:t xml:space="preserve">экспериментально </w:t>
      </w:r>
      <w:r w:rsidR="00B93368" w:rsidRPr="002E6B02">
        <w:rPr>
          <w:sz w:val="23"/>
          <w:szCs w:val="23"/>
        </w:rPr>
        <w:t xml:space="preserve">их </w:t>
      </w:r>
      <w:r w:rsidRPr="002E6B02">
        <w:rPr>
          <w:sz w:val="23"/>
          <w:szCs w:val="23"/>
        </w:rPr>
        <w:t>проверя</w:t>
      </w:r>
      <w:r w:rsidR="00B93368" w:rsidRPr="002E6B02">
        <w:rPr>
          <w:sz w:val="23"/>
          <w:szCs w:val="23"/>
        </w:rPr>
        <w:t>ют</w:t>
      </w:r>
      <w:r w:rsidRPr="002E6B02">
        <w:rPr>
          <w:sz w:val="23"/>
          <w:szCs w:val="23"/>
        </w:rPr>
        <w:t xml:space="preserve"> </w:t>
      </w:r>
      <w:r w:rsidR="00B93368" w:rsidRPr="002E6B02">
        <w:rPr>
          <w:sz w:val="23"/>
          <w:szCs w:val="23"/>
        </w:rPr>
        <w:t xml:space="preserve">на практике, делают </w:t>
      </w:r>
      <w:r w:rsidRPr="002E6B02">
        <w:rPr>
          <w:sz w:val="23"/>
          <w:szCs w:val="23"/>
        </w:rPr>
        <w:t xml:space="preserve">теоретические </w:t>
      </w:r>
      <w:r w:rsidR="003C102B" w:rsidRPr="002E6B02">
        <w:rPr>
          <w:sz w:val="23"/>
          <w:szCs w:val="23"/>
        </w:rPr>
        <w:t>выводы.</w:t>
      </w:r>
      <w:r w:rsidRPr="002E6B02">
        <w:rPr>
          <w:sz w:val="23"/>
          <w:szCs w:val="23"/>
        </w:rPr>
        <w:t xml:space="preserve"> </w:t>
      </w:r>
      <w:r w:rsidR="00B93368" w:rsidRPr="002E6B02">
        <w:rPr>
          <w:sz w:val="23"/>
          <w:szCs w:val="23"/>
        </w:rPr>
        <w:t>Благодаря чему у школьника</w:t>
      </w:r>
      <w:r w:rsidRPr="002E6B02">
        <w:rPr>
          <w:sz w:val="23"/>
          <w:szCs w:val="23"/>
        </w:rPr>
        <w:t xml:space="preserve"> формир</w:t>
      </w:r>
      <w:r w:rsidR="00B93368" w:rsidRPr="002E6B02">
        <w:rPr>
          <w:sz w:val="23"/>
          <w:szCs w:val="23"/>
        </w:rPr>
        <w:t>уется</w:t>
      </w:r>
      <w:r w:rsidRPr="002E6B02">
        <w:rPr>
          <w:sz w:val="23"/>
          <w:szCs w:val="23"/>
        </w:rPr>
        <w:t xml:space="preserve"> научное мышление, он </w:t>
      </w:r>
      <w:r w:rsidR="00B93368" w:rsidRPr="002E6B02">
        <w:rPr>
          <w:sz w:val="23"/>
          <w:szCs w:val="23"/>
        </w:rPr>
        <w:t>способен</w:t>
      </w:r>
      <w:r w:rsidRPr="002E6B02">
        <w:rPr>
          <w:sz w:val="23"/>
          <w:szCs w:val="23"/>
        </w:rPr>
        <w:t xml:space="preserve"> отлич</w:t>
      </w:r>
      <w:r w:rsidR="00B93368" w:rsidRPr="002E6B02">
        <w:rPr>
          <w:sz w:val="23"/>
          <w:szCs w:val="23"/>
        </w:rPr>
        <w:t>и</w:t>
      </w:r>
      <w:r w:rsidRPr="002E6B02">
        <w:rPr>
          <w:sz w:val="23"/>
          <w:szCs w:val="23"/>
        </w:rPr>
        <w:t>ть научные знания от ненауч</w:t>
      </w:r>
      <w:r w:rsidRPr="002E6B02">
        <w:rPr>
          <w:sz w:val="23"/>
          <w:szCs w:val="23"/>
        </w:rPr>
        <w:softHyphen/>
        <w:t>ных, раз</w:t>
      </w:r>
      <w:r w:rsidR="00B93368" w:rsidRPr="002E6B02">
        <w:rPr>
          <w:sz w:val="23"/>
          <w:szCs w:val="23"/>
        </w:rPr>
        <w:t>обраться</w:t>
      </w:r>
      <w:r w:rsidRPr="002E6B02">
        <w:rPr>
          <w:sz w:val="23"/>
          <w:szCs w:val="23"/>
        </w:rPr>
        <w:t xml:space="preserve"> в вопросах познаваемости мира.</w:t>
      </w:r>
    </w:p>
    <w:p w14:paraId="11BDBA93" w14:textId="77777777" w:rsidR="001859F3" w:rsidRPr="002E6B02" w:rsidRDefault="00431FE2" w:rsidP="00431FE2">
      <w:pPr>
        <w:widowControl/>
        <w:autoSpaceDE/>
        <w:autoSpaceDN/>
        <w:adjustRightInd/>
        <w:ind w:firstLine="567"/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Все компоненты содержания </w:t>
      </w:r>
      <w:r w:rsidR="00A144A5" w:rsidRPr="002E6B02">
        <w:rPr>
          <w:sz w:val="23"/>
          <w:szCs w:val="23"/>
        </w:rPr>
        <w:t>астрономического</w:t>
      </w:r>
      <w:r w:rsidRPr="002E6B02">
        <w:rPr>
          <w:sz w:val="23"/>
          <w:szCs w:val="23"/>
        </w:rPr>
        <w:t xml:space="preserve"> образования выполняют свои функции в обучении, развитии и воспитании учащихся, будучи тесно взаимосвязанными: знания обеспечивают формирование умений и навыков, на основе которых развиваются творческие способности, которые в свою очередь, способствуют приобретению более глубоких знаний и формированию ценностных ориентаций.</w:t>
      </w:r>
    </w:p>
    <w:p w14:paraId="36AB5918" w14:textId="77777777" w:rsidR="00050A5C" w:rsidRPr="00462DF2" w:rsidRDefault="00462DF2" w:rsidP="00462DF2">
      <w:pPr>
        <w:widowControl/>
        <w:tabs>
          <w:tab w:val="left" w:pos="3060"/>
        </w:tabs>
        <w:autoSpaceDE/>
        <w:autoSpaceDN/>
        <w:adjustRightInd/>
        <w:ind w:firstLine="567"/>
        <w:jc w:val="both"/>
        <w:rPr>
          <w:sz w:val="8"/>
          <w:szCs w:val="8"/>
        </w:rPr>
      </w:pPr>
      <w:r>
        <w:rPr>
          <w:sz w:val="24"/>
          <w:szCs w:val="24"/>
        </w:rPr>
        <w:tab/>
      </w:r>
    </w:p>
    <w:p w14:paraId="6685B054" w14:textId="77777777" w:rsidR="00065A2C" w:rsidRDefault="00065A2C" w:rsidP="00462DF2">
      <w:pPr>
        <w:widowControl/>
        <w:tabs>
          <w:tab w:val="left" w:pos="2790"/>
          <w:tab w:val="left" w:pos="6855"/>
        </w:tabs>
        <w:autoSpaceDE/>
        <w:autoSpaceDN/>
        <w:adjustRightInd/>
        <w:ind w:firstLine="567"/>
        <w:jc w:val="both"/>
        <w:rPr>
          <w:b/>
          <w:sz w:val="23"/>
          <w:szCs w:val="23"/>
        </w:rPr>
      </w:pPr>
    </w:p>
    <w:p w14:paraId="31CA72B7" w14:textId="77777777" w:rsidR="00462DF2" w:rsidRDefault="00964840" w:rsidP="00462DF2">
      <w:pPr>
        <w:widowControl/>
        <w:tabs>
          <w:tab w:val="left" w:pos="2790"/>
          <w:tab w:val="left" w:pos="6855"/>
        </w:tabs>
        <w:autoSpaceDE/>
        <w:autoSpaceDN/>
        <w:adjustRightInd/>
        <w:ind w:firstLine="567"/>
        <w:jc w:val="both"/>
        <w:rPr>
          <w:b/>
          <w:sz w:val="23"/>
          <w:szCs w:val="23"/>
        </w:rPr>
      </w:pPr>
      <w:r w:rsidRPr="002E6B02">
        <w:rPr>
          <w:b/>
          <w:sz w:val="23"/>
          <w:szCs w:val="23"/>
        </w:rPr>
        <w:t>Программа</w:t>
      </w:r>
      <w:r w:rsidR="009D665A" w:rsidRPr="002E6B02">
        <w:rPr>
          <w:b/>
          <w:sz w:val="23"/>
          <w:szCs w:val="23"/>
        </w:rPr>
        <w:t xml:space="preserve"> направлен</w:t>
      </w:r>
      <w:r w:rsidRPr="002E6B02">
        <w:rPr>
          <w:b/>
          <w:sz w:val="23"/>
          <w:szCs w:val="23"/>
        </w:rPr>
        <w:t>а</w:t>
      </w:r>
      <w:r w:rsidR="009D665A" w:rsidRPr="002E6B02">
        <w:rPr>
          <w:b/>
          <w:sz w:val="23"/>
          <w:szCs w:val="23"/>
        </w:rPr>
        <w:t xml:space="preserve"> на достижение следующих целей:</w:t>
      </w:r>
      <w:r w:rsidR="00462DF2">
        <w:rPr>
          <w:b/>
          <w:sz w:val="23"/>
          <w:szCs w:val="23"/>
        </w:rPr>
        <w:tab/>
      </w:r>
    </w:p>
    <w:p w14:paraId="3E9F950C" w14:textId="77777777" w:rsidR="009D665A" w:rsidRPr="00462DF2" w:rsidRDefault="00462DF2" w:rsidP="00462DF2">
      <w:pPr>
        <w:widowControl/>
        <w:tabs>
          <w:tab w:val="left" w:pos="2790"/>
          <w:tab w:val="left" w:pos="6855"/>
        </w:tabs>
        <w:autoSpaceDE/>
        <w:autoSpaceDN/>
        <w:adjustRightInd/>
        <w:ind w:firstLine="567"/>
        <w:jc w:val="both"/>
        <w:rPr>
          <w:b/>
          <w:sz w:val="8"/>
          <w:szCs w:val="8"/>
        </w:rPr>
      </w:pPr>
      <w:r w:rsidRPr="00462DF2">
        <w:rPr>
          <w:b/>
          <w:sz w:val="8"/>
          <w:szCs w:val="8"/>
        </w:rPr>
        <w:tab/>
      </w:r>
    </w:p>
    <w:p w14:paraId="0B25BA8A" w14:textId="77777777" w:rsidR="00065A2C" w:rsidRDefault="00065A2C" w:rsidP="007935E3">
      <w:pPr>
        <w:ind w:left="284" w:hanging="284"/>
        <w:jc w:val="both"/>
        <w:rPr>
          <w:sz w:val="23"/>
          <w:szCs w:val="23"/>
        </w:rPr>
      </w:pPr>
    </w:p>
    <w:p w14:paraId="4171F70E" w14:textId="77777777" w:rsidR="002A782B" w:rsidRPr="002E6B02" w:rsidRDefault="007935E3" w:rsidP="007935E3">
      <w:pPr>
        <w:ind w:left="284" w:hanging="284"/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● </w:t>
      </w:r>
      <w:r w:rsidR="002A782B" w:rsidRPr="002E6B02">
        <w:rPr>
          <w:sz w:val="23"/>
          <w:szCs w:val="23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14:paraId="4C1FB365" w14:textId="77777777" w:rsidR="002A782B" w:rsidRDefault="003C102B" w:rsidP="007935E3">
      <w:pPr>
        <w:ind w:left="284" w:hanging="284"/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● </w:t>
      </w:r>
      <w:r>
        <w:rPr>
          <w:sz w:val="23"/>
          <w:szCs w:val="23"/>
        </w:rPr>
        <w:t>приобретение</w:t>
      </w:r>
      <w:r w:rsidR="002A782B" w:rsidRPr="002E6B02">
        <w:rPr>
          <w:sz w:val="23"/>
          <w:szCs w:val="23"/>
        </w:rPr>
        <w:t xml:space="preserve">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14:paraId="77320553" w14:textId="77777777" w:rsidR="00462DF2" w:rsidRPr="002E6B02" w:rsidRDefault="00462DF2" w:rsidP="007935E3">
      <w:pPr>
        <w:ind w:left="284" w:hanging="284"/>
        <w:jc w:val="both"/>
        <w:rPr>
          <w:sz w:val="23"/>
          <w:szCs w:val="23"/>
        </w:rPr>
      </w:pPr>
    </w:p>
    <w:p w14:paraId="550346F9" w14:textId="77777777" w:rsidR="002A782B" w:rsidRPr="002E6B02" w:rsidRDefault="003C102B" w:rsidP="007935E3">
      <w:pPr>
        <w:ind w:left="284" w:hanging="284"/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● </w:t>
      </w:r>
      <w:r>
        <w:rPr>
          <w:sz w:val="23"/>
          <w:szCs w:val="23"/>
        </w:rPr>
        <w:t>овладение</w:t>
      </w:r>
      <w:r w:rsidR="002A782B" w:rsidRPr="002E6B02">
        <w:rPr>
          <w:sz w:val="23"/>
          <w:szCs w:val="23"/>
        </w:rPr>
        <w:t xml:space="preserve">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79C6A82D" w14:textId="77777777" w:rsidR="002A782B" w:rsidRPr="002E6B02" w:rsidRDefault="007935E3" w:rsidP="007935E3">
      <w:pPr>
        <w:ind w:left="284" w:hanging="284"/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● </w:t>
      </w:r>
      <w:r w:rsidR="002A782B" w:rsidRPr="002E6B02">
        <w:rPr>
          <w:sz w:val="23"/>
          <w:szCs w:val="23"/>
        </w:rPr>
        <w:t xml:space="preserve"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</w:t>
      </w:r>
      <w:r w:rsidR="002A782B" w:rsidRPr="002E6B02">
        <w:rPr>
          <w:sz w:val="23"/>
          <w:szCs w:val="23"/>
        </w:rPr>
        <w:lastRenderedPageBreak/>
        <w:t>современных информационных технологий;</w:t>
      </w:r>
    </w:p>
    <w:p w14:paraId="552ED1DD" w14:textId="77777777" w:rsidR="002A782B" w:rsidRPr="002E6B02" w:rsidRDefault="007935E3" w:rsidP="007935E3">
      <w:pPr>
        <w:ind w:left="284" w:hanging="284"/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● </w:t>
      </w:r>
      <w:r w:rsidR="002A782B" w:rsidRPr="002E6B02">
        <w:rPr>
          <w:sz w:val="23"/>
          <w:szCs w:val="23"/>
        </w:rPr>
        <w:t>использование приобретенных знаний и умений для решения практических задач повседневной жизни;</w:t>
      </w:r>
    </w:p>
    <w:p w14:paraId="0035ED85" w14:textId="77777777" w:rsidR="002A782B" w:rsidRPr="002E6B02" w:rsidRDefault="007935E3" w:rsidP="007935E3">
      <w:pPr>
        <w:ind w:left="284" w:hanging="284"/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●  </w:t>
      </w:r>
      <w:r w:rsidR="00462DF2">
        <w:rPr>
          <w:sz w:val="23"/>
          <w:szCs w:val="23"/>
        </w:rPr>
        <w:t xml:space="preserve"> </w:t>
      </w:r>
      <w:r w:rsidR="002A782B" w:rsidRPr="002E6B02">
        <w:rPr>
          <w:sz w:val="23"/>
          <w:szCs w:val="23"/>
        </w:rPr>
        <w:t>формирование научного мировоззрения;</w:t>
      </w:r>
    </w:p>
    <w:p w14:paraId="2FE5BFD0" w14:textId="77777777" w:rsidR="002A782B" w:rsidRPr="002E6B02" w:rsidRDefault="007935E3" w:rsidP="007935E3">
      <w:pPr>
        <w:ind w:left="284" w:hanging="284"/>
        <w:jc w:val="both"/>
        <w:rPr>
          <w:sz w:val="23"/>
          <w:szCs w:val="23"/>
        </w:rPr>
      </w:pPr>
      <w:r w:rsidRPr="002E6B02">
        <w:rPr>
          <w:sz w:val="23"/>
          <w:szCs w:val="23"/>
        </w:rPr>
        <w:t>●</w:t>
      </w:r>
      <w:r w:rsidR="002E6B02">
        <w:rPr>
          <w:sz w:val="23"/>
          <w:szCs w:val="23"/>
        </w:rPr>
        <w:t xml:space="preserve"> </w:t>
      </w:r>
      <w:r w:rsidR="002A782B" w:rsidRPr="002E6B02">
        <w:rPr>
          <w:sz w:val="23"/>
          <w:szCs w:val="23"/>
        </w:rPr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14:paraId="1BFC66C2" w14:textId="77777777" w:rsidR="00AB759B" w:rsidRPr="00462DF2" w:rsidRDefault="00462DF2" w:rsidP="00462DF2">
      <w:pPr>
        <w:widowControl/>
        <w:tabs>
          <w:tab w:val="left" w:pos="3060"/>
        </w:tabs>
        <w:autoSpaceDE/>
        <w:autoSpaceDN/>
        <w:adjustRightInd/>
        <w:ind w:left="420"/>
        <w:jc w:val="both"/>
        <w:rPr>
          <w:sz w:val="8"/>
          <w:szCs w:val="8"/>
        </w:rPr>
      </w:pPr>
      <w:r>
        <w:rPr>
          <w:sz w:val="24"/>
          <w:szCs w:val="24"/>
        </w:rPr>
        <w:tab/>
      </w:r>
    </w:p>
    <w:p w14:paraId="3CFEDA52" w14:textId="77777777" w:rsidR="00DE0481" w:rsidRPr="002E6B02" w:rsidRDefault="00DE0481" w:rsidP="00DE0481">
      <w:pPr>
        <w:jc w:val="both"/>
        <w:rPr>
          <w:sz w:val="23"/>
          <w:szCs w:val="23"/>
        </w:rPr>
      </w:pPr>
      <w:r w:rsidRPr="006815AA">
        <w:rPr>
          <w:sz w:val="24"/>
          <w:szCs w:val="24"/>
        </w:rPr>
        <w:t xml:space="preserve"> </w:t>
      </w:r>
      <w:r w:rsidRPr="002E6B02">
        <w:rPr>
          <w:b/>
          <w:sz w:val="23"/>
          <w:szCs w:val="23"/>
        </w:rPr>
        <w:t xml:space="preserve">Общая характеристика </w:t>
      </w:r>
      <w:r w:rsidR="00126E45" w:rsidRPr="002E6B02">
        <w:rPr>
          <w:b/>
          <w:sz w:val="23"/>
          <w:szCs w:val="23"/>
        </w:rPr>
        <w:t xml:space="preserve">учебного </w:t>
      </w:r>
      <w:r w:rsidRPr="002E6B02">
        <w:rPr>
          <w:b/>
          <w:sz w:val="23"/>
          <w:szCs w:val="23"/>
        </w:rPr>
        <w:t>предмета</w:t>
      </w:r>
      <w:r w:rsidRPr="002E6B02">
        <w:rPr>
          <w:sz w:val="23"/>
          <w:szCs w:val="23"/>
        </w:rPr>
        <w:t xml:space="preserve"> </w:t>
      </w:r>
    </w:p>
    <w:p w14:paraId="180A5E53" w14:textId="77777777" w:rsidR="003F4AB1" w:rsidRPr="00462DF2" w:rsidRDefault="003F4AB1" w:rsidP="00DE0481">
      <w:pPr>
        <w:jc w:val="both"/>
        <w:rPr>
          <w:sz w:val="8"/>
          <w:szCs w:val="8"/>
        </w:rPr>
      </w:pPr>
    </w:p>
    <w:p w14:paraId="60D14428" w14:textId="77777777" w:rsidR="005F5985" w:rsidRPr="005F5985" w:rsidRDefault="005F5985" w:rsidP="005F5985">
      <w:pPr>
        <w:ind w:firstLine="567"/>
        <w:jc w:val="both"/>
        <w:rPr>
          <w:rFonts w:ascii="Tahoma" w:hAnsi="Tahoma" w:cs="Tahoma"/>
          <w:sz w:val="23"/>
          <w:szCs w:val="23"/>
        </w:rPr>
      </w:pPr>
      <w:r w:rsidRPr="005F5985">
        <w:rPr>
          <w:sz w:val="23"/>
          <w:szCs w:val="23"/>
        </w:rPr>
        <w:t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В настоящее время важнейшими задачами астрономии являются формирование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14:paraId="5730A09A" w14:textId="77777777" w:rsidR="00C91D86" w:rsidRPr="00C91D86" w:rsidRDefault="00C91D86" w:rsidP="00C91D86">
      <w:pPr>
        <w:ind w:firstLine="567"/>
        <w:jc w:val="both"/>
        <w:rPr>
          <w:rFonts w:ascii="Tahoma" w:hAnsi="Tahoma" w:cs="Tahoma"/>
          <w:sz w:val="23"/>
          <w:szCs w:val="23"/>
        </w:rPr>
      </w:pPr>
      <w:r w:rsidRPr="00C91D86">
        <w:rPr>
          <w:sz w:val="23"/>
          <w:szCs w:val="23"/>
        </w:rPr>
        <w:t>Изучение учащимися курса астрономии способствует:</w:t>
      </w:r>
    </w:p>
    <w:p w14:paraId="7F8E0743" w14:textId="77777777" w:rsidR="00C91D86" w:rsidRPr="00C91D86" w:rsidRDefault="00C91D86" w:rsidP="00C91D86">
      <w:pPr>
        <w:jc w:val="both"/>
        <w:rPr>
          <w:rFonts w:ascii="Tahoma" w:hAnsi="Tahoma" w:cs="Tahoma"/>
          <w:sz w:val="23"/>
          <w:szCs w:val="23"/>
        </w:rPr>
      </w:pPr>
      <w:r w:rsidRPr="00C91D86">
        <w:rPr>
          <w:rFonts w:ascii="Tahoma" w:hAnsi="Tahoma" w:cs="Tahoma"/>
          <w:sz w:val="23"/>
          <w:szCs w:val="23"/>
        </w:rPr>
        <w:t>• </w:t>
      </w:r>
      <w:r w:rsidRPr="00C91D86">
        <w:rPr>
          <w:sz w:val="23"/>
          <w:szCs w:val="23"/>
        </w:rPr>
        <w:t>развитию познавательной мотивации;</w:t>
      </w:r>
    </w:p>
    <w:p w14:paraId="06B994F2" w14:textId="77777777" w:rsidR="00C91D86" w:rsidRPr="00C91D86" w:rsidRDefault="00C91D86" w:rsidP="00C91D86">
      <w:pPr>
        <w:jc w:val="both"/>
        <w:rPr>
          <w:rFonts w:ascii="Tahoma" w:hAnsi="Tahoma" w:cs="Tahoma"/>
          <w:sz w:val="23"/>
          <w:szCs w:val="23"/>
        </w:rPr>
      </w:pPr>
      <w:r w:rsidRPr="00C91D86">
        <w:rPr>
          <w:rFonts w:ascii="Tahoma" w:hAnsi="Tahoma" w:cs="Tahoma"/>
          <w:sz w:val="23"/>
          <w:szCs w:val="23"/>
        </w:rPr>
        <w:t>• </w:t>
      </w:r>
      <w:r w:rsidRPr="00C91D86">
        <w:rPr>
          <w:sz w:val="23"/>
          <w:szCs w:val="23"/>
        </w:rPr>
        <w:t>становлению у учащихся ключевых компетентностей;</w:t>
      </w:r>
    </w:p>
    <w:p w14:paraId="1893C848" w14:textId="77777777" w:rsidR="00C91D86" w:rsidRPr="00C91D86" w:rsidRDefault="00C91D86" w:rsidP="00C91D86">
      <w:pPr>
        <w:jc w:val="both"/>
        <w:rPr>
          <w:rFonts w:ascii="Tahoma" w:hAnsi="Tahoma" w:cs="Tahoma"/>
          <w:sz w:val="23"/>
          <w:szCs w:val="23"/>
        </w:rPr>
      </w:pPr>
      <w:r w:rsidRPr="00C91D86">
        <w:rPr>
          <w:rFonts w:ascii="Tahoma" w:hAnsi="Tahoma" w:cs="Tahoma"/>
          <w:sz w:val="23"/>
          <w:szCs w:val="23"/>
        </w:rPr>
        <w:t>• </w:t>
      </w:r>
      <w:r w:rsidRPr="00C91D86">
        <w:rPr>
          <w:sz w:val="23"/>
          <w:szCs w:val="23"/>
        </w:rPr>
        <w:t>развитию способности к самообучению и самопознанию;</w:t>
      </w:r>
    </w:p>
    <w:p w14:paraId="787726C1" w14:textId="77777777" w:rsidR="00C91D86" w:rsidRPr="00C91D86" w:rsidRDefault="00C91D86" w:rsidP="00C91D86">
      <w:pPr>
        <w:jc w:val="both"/>
        <w:rPr>
          <w:rFonts w:ascii="Tahoma" w:hAnsi="Tahoma" w:cs="Tahoma"/>
          <w:sz w:val="23"/>
          <w:szCs w:val="23"/>
        </w:rPr>
      </w:pPr>
      <w:r w:rsidRPr="00C91D86">
        <w:rPr>
          <w:rFonts w:ascii="Tahoma" w:hAnsi="Tahoma" w:cs="Tahoma"/>
          <w:sz w:val="23"/>
          <w:szCs w:val="23"/>
        </w:rPr>
        <w:t>• </w:t>
      </w:r>
      <w:r w:rsidRPr="00C91D86">
        <w:rPr>
          <w:sz w:val="23"/>
          <w:szCs w:val="23"/>
        </w:rPr>
        <w:t>созданию ситуации успеха, радости от познания.</w:t>
      </w:r>
    </w:p>
    <w:p w14:paraId="0E16A796" w14:textId="77777777" w:rsidR="00C91D86" w:rsidRPr="00C91D86" w:rsidRDefault="00C91D86" w:rsidP="00C91D86">
      <w:pPr>
        <w:ind w:firstLine="567"/>
        <w:jc w:val="both"/>
        <w:rPr>
          <w:rFonts w:ascii="Tahoma" w:hAnsi="Tahoma" w:cs="Tahoma"/>
          <w:sz w:val="23"/>
          <w:szCs w:val="23"/>
        </w:rPr>
      </w:pPr>
      <w:r w:rsidRPr="00C91D86">
        <w:rPr>
          <w:sz w:val="23"/>
          <w:szCs w:val="23"/>
        </w:rPr>
        <w:t>На основании требований Государственного образовательного стандарта в содержании календарно-тематического планирования предполагается реализовать актуальные в настоящее время компетентностный, личностно-ориентированный, деятельностный подходы, которые определяют:</w:t>
      </w:r>
    </w:p>
    <w:p w14:paraId="1627E782" w14:textId="77777777" w:rsidR="00C91D86" w:rsidRPr="00C91D86" w:rsidRDefault="00C91D86" w:rsidP="00C91D86">
      <w:pPr>
        <w:ind w:left="142" w:hanging="142"/>
        <w:jc w:val="both"/>
        <w:rPr>
          <w:rFonts w:ascii="Tahoma" w:hAnsi="Tahoma" w:cs="Tahoma"/>
          <w:sz w:val="23"/>
          <w:szCs w:val="23"/>
        </w:rPr>
      </w:pPr>
      <w:r w:rsidRPr="00C91D86">
        <w:rPr>
          <w:rFonts w:ascii="Tahoma" w:hAnsi="Tahoma" w:cs="Tahoma"/>
          <w:sz w:val="23"/>
          <w:szCs w:val="23"/>
        </w:rPr>
        <w:t>• </w:t>
      </w:r>
      <w:r w:rsidRPr="00C91D86">
        <w:rPr>
          <w:sz w:val="23"/>
          <w:szCs w:val="23"/>
        </w:rPr>
        <w:t>приобретение знаний и умений для использования в практической деятельности и повседневной жизни;</w:t>
      </w:r>
    </w:p>
    <w:p w14:paraId="13E91AAE" w14:textId="77777777" w:rsidR="00C91D86" w:rsidRPr="00C91D86" w:rsidRDefault="00C91D86" w:rsidP="00C91D86">
      <w:pPr>
        <w:ind w:left="142" w:hanging="142"/>
        <w:jc w:val="both"/>
        <w:rPr>
          <w:rFonts w:ascii="Tahoma" w:hAnsi="Tahoma" w:cs="Tahoma"/>
          <w:sz w:val="23"/>
          <w:szCs w:val="23"/>
        </w:rPr>
      </w:pPr>
      <w:r w:rsidRPr="00C91D86">
        <w:rPr>
          <w:rFonts w:ascii="Tahoma" w:hAnsi="Tahoma" w:cs="Tahoma"/>
          <w:sz w:val="23"/>
          <w:szCs w:val="23"/>
        </w:rPr>
        <w:t>• </w:t>
      </w:r>
      <w:r w:rsidRPr="00C91D86">
        <w:rPr>
          <w:sz w:val="23"/>
          <w:szCs w:val="23"/>
        </w:rPr>
        <w:t>овладение способами познавательной, информационно-коммуникативной и рефлексивной деятельности;</w:t>
      </w:r>
    </w:p>
    <w:p w14:paraId="70B13E61" w14:textId="77777777" w:rsidR="00C91D86" w:rsidRPr="00C91D86" w:rsidRDefault="00C91D86" w:rsidP="00C91D86">
      <w:pPr>
        <w:ind w:left="142" w:hanging="142"/>
        <w:jc w:val="both"/>
        <w:rPr>
          <w:rFonts w:ascii="Tahoma" w:hAnsi="Tahoma" w:cs="Tahoma"/>
          <w:sz w:val="23"/>
          <w:szCs w:val="23"/>
        </w:rPr>
      </w:pPr>
      <w:r w:rsidRPr="00C91D86">
        <w:rPr>
          <w:rFonts w:ascii="Tahoma" w:hAnsi="Tahoma" w:cs="Tahoma"/>
          <w:sz w:val="23"/>
          <w:szCs w:val="23"/>
        </w:rPr>
        <w:t>• </w:t>
      </w:r>
      <w:r w:rsidRPr="00C91D86">
        <w:rPr>
          <w:sz w:val="23"/>
          <w:szCs w:val="23"/>
        </w:rPr>
        <w:t>освоение познавательной, информационной, коммуникативной, рефлексивной компетенции.</w:t>
      </w:r>
    </w:p>
    <w:p w14:paraId="5AB2FFC7" w14:textId="77777777" w:rsidR="009D665A" w:rsidRPr="00462DF2" w:rsidRDefault="009D665A" w:rsidP="009D665A">
      <w:pPr>
        <w:pStyle w:val="a3"/>
        <w:jc w:val="both"/>
        <w:rPr>
          <w:b/>
          <w:sz w:val="8"/>
          <w:szCs w:val="8"/>
          <w:u w:val="single"/>
        </w:rPr>
      </w:pPr>
    </w:p>
    <w:p w14:paraId="200B6EE7" w14:textId="77777777" w:rsidR="00525B44" w:rsidRPr="00462DF2" w:rsidRDefault="00525B44" w:rsidP="003F4AB1">
      <w:pPr>
        <w:pStyle w:val="a3"/>
        <w:ind w:firstLine="709"/>
        <w:jc w:val="both"/>
        <w:rPr>
          <w:sz w:val="8"/>
          <w:szCs w:val="8"/>
        </w:rPr>
      </w:pPr>
    </w:p>
    <w:p w14:paraId="71AA6630" w14:textId="77777777" w:rsidR="00525B44" w:rsidRPr="002E6B02" w:rsidRDefault="00525B44" w:rsidP="00525B44">
      <w:pPr>
        <w:pStyle w:val="a3"/>
        <w:jc w:val="both"/>
        <w:rPr>
          <w:b/>
          <w:sz w:val="23"/>
          <w:szCs w:val="23"/>
        </w:rPr>
      </w:pPr>
      <w:r w:rsidRPr="002E6B02">
        <w:rPr>
          <w:b/>
          <w:sz w:val="23"/>
          <w:szCs w:val="23"/>
        </w:rPr>
        <w:t xml:space="preserve">Общая характеристика процесса изучения предмета </w:t>
      </w:r>
      <w:r w:rsidR="001B0221" w:rsidRPr="002E6B02">
        <w:rPr>
          <w:b/>
          <w:sz w:val="23"/>
          <w:szCs w:val="23"/>
        </w:rPr>
        <w:t>Астрономия</w:t>
      </w:r>
      <w:r w:rsidR="00462DF2">
        <w:rPr>
          <w:b/>
          <w:sz w:val="23"/>
          <w:szCs w:val="23"/>
        </w:rPr>
        <w:t xml:space="preserve">  </w:t>
      </w:r>
    </w:p>
    <w:p w14:paraId="311F2A36" w14:textId="77777777" w:rsidR="00525B44" w:rsidRPr="00462DF2" w:rsidRDefault="00525B44" w:rsidP="00525B44">
      <w:pPr>
        <w:pStyle w:val="a3"/>
        <w:jc w:val="both"/>
        <w:rPr>
          <w:b/>
          <w:sz w:val="8"/>
          <w:szCs w:val="8"/>
        </w:rPr>
      </w:pPr>
    </w:p>
    <w:p w14:paraId="13A32D51" w14:textId="77777777" w:rsidR="00525B44" w:rsidRPr="002E6B02" w:rsidRDefault="00525B44" w:rsidP="003F4AB1">
      <w:pPr>
        <w:pStyle w:val="a3"/>
        <w:ind w:firstLine="709"/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Особенностью преподавания </w:t>
      </w:r>
      <w:r w:rsidR="001B0221" w:rsidRPr="002E6B02">
        <w:rPr>
          <w:sz w:val="23"/>
          <w:szCs w:val="23"/>
        </w:rPr>
        <w:t>курса астрономии</w:t>
      </w:r>
      <w:r w:rsidRPr="002E6B02">
        <w:rPr>
          <w:sz w:val="23"/>
          <w:szCs w:val="23"/>
        </w:rPr>
        <w:t xml:space="preserve"> является логическая последовательность изложения тем, с целью прослеживания преемственности свя</w:t>
      </w:r>
      <w:r w:rsidR="001B0221" w:rsidRPr="002E6B02">
        <w:rPr>
          <w:sz w:val="23"/>
          <w:szCs w:val="23"/>
        </w:rPr>
        <w:t xml:space="preserve">зи между изучаемыми законами, </w:t>
      </w:r>
      <w:r w:rsidRPr="002E6B02">
        <w:rPr>
          <w:sz w:val="23"/>
          <w:szCs w:val="23"/>
        </w:rPr>
        <w:t xml:space="preserve">процессами и явлениями природы. Основные </w:t>
      </w:r>
      <w:r w:rsidR="001B0221" w:rsidRPr="002E6B02">
        <w:rPr>
          <w:sz w:val="23"/>
          <w:szCs w:val="23"/>
        </w:rPr>
        <w:t>астрономические</w:t>
      </w:r>
      <w:r w:rsidRPr="002E6B02">
        <w:rPr>
          <w:sz w:val="23"/>
          <w:szCs w:val="23"/>
        </w:rPr>
        <w:t xml:space="preserve"> понятия</w:t>
      </w:r>
      <w:r w:rsidR="00467AEF" w:rsidRPr="002E6B02">
        <w:rPr>
          <w:sz w:val="23"/>
          <w:szCs w:val="23"/>
        </w:rPr>
        <w:t xml:space="preserve"> объединяются общими целями и задачами.</w:t>
      </w:r>
    </w:p>
    <w:p w14:paraId="760E2BC7" w14:textId="77777777" w:rsidR="0085391C" w:rsidRPr="002E6B02" w:rsidRDefault="0085391C" w:rsidP="003F4AB1">
      <w:pPr>
        <w:pStyle w:val="a3"/>
        <w:ind w:firstLine="709"/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Изучение курса </w:t>
      </w:r>
      <w:r w:rsidR="001B0221" w:rsidRPr="002E6B02">
        <w:rPr>
          <w:sz w:val="23"/>
          <w:szCs w:val="23"/>
        </w:rPr>
        <w:t>астрономии</w:t>
      </w:r>
      <w:r w:rsidR="00DC49F5" w:rsidRPr="002E6B02">
        <w:rPr>
          <w:sz w:val="23"/>
          <w:szCs w:val="23"/>
        </w:rPr>
        <w:t xml:space="preserve"> основывается на знаниях учащихся, полученных ими при изучении физики в предыдущих классах, а также приобретенных на уроках химии, географии, биологии, математики и истории.</w:t>
      </w:r>
    </w:p>
    <w:p w14:paraId="18B269B5" w14:textId="77777777" w:rsidR="00DC49F5" w:rsidRPr="002E6B02" w:rsidRDefault="00DC49F5" w:rsidP="003F4AB1">
      <w:pPr>
        <w:pStyle w:val="a3"/>
        <w:ind w:firstLine="709"/>
        <w:jc w:val="both"/>
        <w:rPr>
          <w:sz w:val="23"/>
          <w:szCs w:val="23"/>
        </w:rPr>
      </w:pPr>
      <w:r w:rsidRPr="002E6B02">
        <w:rPr>
          <w:sz w:val="23"/>
          <w:szCs w:val="23"/>
        </w:rPr>
        <w:t>В программе дается распределение по главам и темам. В каждой главе приведены основные понятия и перечень демонстраций, допускающих использование различных средств обучения с учетом специфики образовательного учреждения материально-технической базы.</w:t>
      </w:r>
    </w:p>
    <w:p w14:paraId="0F8DF456" w14:textId="77777777" w:rsidR="001B78AC" w:rsidRPr="002E6B02" w:rsidRDefault="00346222" w:rsidP="001B78AC">
      <w:pPr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            </w:t>
      </w:r>
      <w:r w:rsidR="001B0221" w:rsidRPr="002E6B02">
        <w:rPr>
          <w:sz w:val="23"/>
          <w:szCs w:val="23"/>
        </w:rPr>
        <w:t>Астрономическая</w:t>
      </w:r>
      <w:r w:rsidR="001B78AC" w:rsidRPr="002E6B02">
        <w:rPr>
          <w:sz w:val="23"/>
          <w:szCs w:val="23"/>
        </w:rPr>
        <w:t xml:space="preserve"> теория дает возможность объяснять известные явления природы и научные факты, предсказывать еще неизвестные явле</w:t>
      </w:r>
      <w:r w:rsidRPr="002E6B02">
        <w:rPr>
          <w:sz w:val="23"/>
          <w:szCs w:val="23"/>
        </w:rPr>
        <w:t>ния.</w:t>
      </w:r>
    </w:p>
    <w:p w14:paraId="53E347D4" w14:textId="77777777" w:rsidR="001B78AC" w:rsidRPr="002E6B02" w:rsidRDefault="001B78AC" w:rsidP="001B0221">
      <w:pPr>
        <w:ind w:firstLine="709"/>
        <w:jc w:val="both"/>
        <w:rPr>
          <w:sz w:val="23"/>
          <w:szCs w:val="23"/>
        </w:rPr>
      </w:pPr>
      <w:r w:rsidRPr="002E6B02">
        <w:rPr>
          <w:sz w:val="23"/>
          <w:szCs w:val="23"/>
        </w:rPr>
        <w:t>На</w:t>
      </w:r>
      <w:r w:rsidR="001B0221" w:rsidRPr="002E6B02">
        <w:rPr>
          <w:sz w:val="23"/>
          <w:szCs w:val="23"/>
        </w:rPr>
        <w:t xml:space="preserve">ряду с освоением </w:t>
      </w:r>
      <w:r w:rsidRPr="002E6B02">
        <w:rPr>
          <w:sz w:val="23"/>
          <w:szCs w:val="23"/>
        </w:rPr>
        <w:t xml:space="preserve">теорий и законов, изучением </w:t>
      </w:r>
      <w:r w:rsidR="001B0221" w:rsidRPr="002E6B02">
        <w:rPr>
          <w:sz w:val="23"/>
          <w:szCs w:val="23"/>
        </w:rPr>
        <w:t>астрономических</w:t>
      </w:r>
      <w:r w:rsidRPr="002E6B02">
        <w:rPr>
          <w:sz w:val="23"/>
          <w:szCs w:val="23"/>
        </w:rPr>
        <w:t xml:space="preserve"> явлений и процессов, в программе уделено серьезное внимание возможности использования школьниками полученных знаний в повседневной жизни</w:t>
      </w:r>
      <w:r w:rsidR="001B0221" w:rsidRPr="002E6B02">
        <w:rPr>
          <w:sz w:val="23"/>
          <w:szCs w:val="23"/>
        </w:rPr>
        <w:t>.</w:t>
      </w:r>
    </w:p>
    <w:p w14:paraId="51477FE2" w14:textId="77777777" w:rsidR="009D665A" w:rsidRPr="002E6B02" w:rsidRDefault="009D665A" w:rsidP="002935F4">
      <w:pPr>
        <w:ind w:firstLine="709"/>
        <w:jc w:val="both"/>
        <w:rPr>
          <w:sz w:val="23"/>
          <w:szCs w:val="23"/>
        </w:rPr>
      </w:pPr>
      <w:r w:rsidRPr="002E6B02">
        <w:rPr>
          <w:sz w:val="23"/>
          <w:szCs w:val="23"/>
        </w:rPr>
        <w:t xml:space="preserve">Реализация данной программы рассчитана на использование традиционных технологий образования, а </w:t>
      </w:r>
      <w:r w:rsidR="003C102B" w:rsidRPr="002E6B02">
        <w:rPr>
          <w:sz w:val="23"/>
          <w:szCs w:val="23"/>
        </w:rPr>
        <w:t>также</w:t>
      </w:r>
      <w:r w:rsidRPr="002E6B02">
        <w:rPr>
          <w:sz w:val="23"/>
          <w:szCs w:val="23"/>
        </w:rPr>
        <w:t xml:space="preserve"> методов современных образовательных технологий. </w:t>
      </w:r>
      <w:r w:rsidR="005551FA" w:rsidRPr="002E6B02">
        <w:rPr>
          <w:sz w:val="23"/>
          <w:szCs w:val="23"/>
        </w:rPr>
        <w:t xml:space="preserve">В процессе обучения </w:t>
      </w:r>
      <w:r w:rsidRPr="002E6B02">
        <w:rPr>
          <w:sz w:val="23"/>
          <w:szCs w:val="23"/>
        </w:rPr>
        <w:t>использ</w:t>
      </w:r>
      <w:r w:rsidR="005551FA" w:rsidRPr="002E6B02">
        <w:rPr>
          <w:sz w:val="23"/>
          <w:szCs w:val="23"/>
        </w:rPr>
        <w:t>уются</w:t>
      </w:r>
      <w:r w:rsidRPr="002E6B02">
        <w:rPr>
          <w:sz w:val="23"/>
          <w:szCs w:val="23"/>
        </w:rPr>
        <w:t xml:space="preserve"> следующи</w:t>
      </w:r>
      <w:r w:rsidR="005551FA" w:rsidRPr="002E6B02">
        <w:rPr>
          <w:sz w:val="23"/>
          <w:szCs w:val="23"/>
        </w:rPr>
        <w:t>е</w:t>
      </w:r>
      <w:r w:rsidRPr="002E6B02">
        <w:rPr>
          <w:sz w:val="23"/>
          <w:szCs w:val="23"/>
        </w:rPr>
        <w:t xml:space="preserve"> форм</w:t>
      </w:r>
      <w:r w:rsidR="005551FA" w:rsidRPr="002E6B02">
        <w:rPr>
          <w:sz w:val="23"/>
          <w:szCs w:val="23"/>
        </w:rPr>
        <w:t>ы</w:t>
      </w:r>
      <w:r w:rsidRPr="002E6B02">
        <w:rPr>
          <w:sz w:val="23"/>
          <w:szCs w:val="23"/>
        </w:rPr>
        <w:t xml:space="preserve"> работы</w:t>
      </w:r>
      <w:r w:rsidR="005551FA" w:rsidRPr="002E6B02">
        <w:rPr>
          <w:sz w:val="23"/>
          <w:szCs w:val="23"/>
        </w:rPr>
        <w:t xml:space="preserve">: </w:t>
      </w:r>
      <w:r w:rsidRPr="002E6B02">
        <w:rPr>
          <w:sz w:val="23"/>
          <w:szCs w:val="23"/>
        </w:rPr>
        <w:t>лекция, беседа, рассказ, инструктаж, демонстрация, упражнения, решение задач, работа с книгой. Метод</w:t>
      </w:r>
      <w:r w:rsidR="005551FA" w:rsidRPr="002E6B02">
        <w:rPr>
          <w:sz w:val="23"/>
          <w:szCs w:val="23"/>
        </w:rPr>
        <w:t>ы обучения</w:t>
      </w:r>
      <w:r w:rsidRPr="002E6B02">
        <w:rPr>
          <w:sz w:val="23"/>
          <w:szCs w:val="23"/>
        </w:rPr>
        <w:t xml:space="preserve">: проблемный метод, проектный метод, </w:t>
      </w:r>
      <w:r w:rsidR="005551FA" w:rsidRPr="002E6B02">
        <w:rPr>
          <w:sz w:val="23"/>
          <w:szCs w:val="23"/>
        </w:rPr>
        <w:t xml:space="preserve">метод </w:t>
      </w:r>
      <w:r w:rsidRPr="002E6B02">
        <w:rPr>
          <w:sz w:val="23"/>
          <w:szCs w:val="23"/>
        </w:rPr>
        <w:t>развивающе</w:t>
      </w:r>
      <w:r w:rsidR="005551FA" w:rsidRPr="002E6B02">
        <w:rPr>
          <w:sz w:val="23"/>
          <w:szCs w:val="23"/>
        </w:rPr>
        <w:t>го</w:t>
      </w:r>
      <w:r w:rsidRPr="002E6B02">
        <w:rPr>
          <w:sz w:val="23"/>
          <w:szCs w:val="23"/>
        </w:rPr>
        <w:t xml:space="preserve"> обучени</w:t>
      </w:r>
      <w:r w:rsidR="005551FA" w:rsidRPr="002E6B02">
        <w:rPr>
          <w:sz w:val="23"/>
          <w:szCs w:val="23"/>
        </w:rPr>
        <w:t>я</w:t>
      </w:r>
      <w:r w:rsidRPr="002E6B02">
        <w:rPr>
          <w:sz w:val="23"/>
          <w:szCs w:val="23"/>
        </w:rPr>
        <w:t>, информационно</w:t>
      </w:r>
      <w:r w:rsidR="00620BCB">
        <w:rPr>
          <w:sz w:val="23"/>
          <w:szCs w:val="23"/>
        </w:rPr>
        <w:t xml:space="preserve"> </w:t>
      </w:r>
      <w:r w:rsidRPr="002E6B02">
        <w:rPr>
          <w:sz w:val="23"/>
          <w:szCs w:val="23"/>
        </w:rPr>
        <w:t>-</w:t>
      </w:r>
      <w:r w:rsidR="00620BCB">
        <w:rPr>
          <w:sz w:val="23"/>
          <w:szCs w:val="23"/>
        </w:rPr>
        <w:t xml:space="preserve"> </w:t>
      </w:r>
      <w:r w:rsidR="003C102B" w:rsidRPr="002E6B02">
        <w:rPr>
          <w:sz w:val="23"/>
          <w:szCs w:val="23"/>
        </w:rPr>
        <w:t>коммуникативные методы</w:t>
      </w:r>
      <w:r w:rsidRPr="002E6B02">
        <w:rPr>
          <w:sz w:val="23"/>
          <w:szCs w:val="23"/>
        </w:rPr>
        <w:t>, объяснительно-иллюстративный метод; репродуктивный метод; метод проблемного изложения; частично</w:t>
      </w:r>
      <w:r w:rsidR="005551FA" w:rsidRPr="002E6B02">
        <w:rPr>
          <w:sz w:val="23"/>
          <w:szCs w:val="23"/>
        </w:rPr>
        <w:t>-</w:t>
      </w:r>
      <w:r w:rsidRPr="002E6B02">
        <w:rPr>
          <w:sz w:val="23"/>
          <w:szCs w:val="23"/>
        </w:rPr>
        <w:t xml:space="preserve">поисковый, или эвристический, метод; исследовательский метод. </w:t>
      </w:r>
    </w:p>
    <w:p w14:paraId="3F01E236" w14:textId="77777777" w:rsidR="009D665A" w:rsidRPr="002E6B02" w:rsidRDefault="009D665A" w:rsidP="00AF2C7A">
      <w:pPr>
        <w:ind w:firstLine="709"/>
        <w:rPr>
          <w:sz w:val="23"/>
          <w:szCs w:val="23"/>
        </w:rPr>
      </w:pPr>
      <w:r w:rsidRPr="002E6B02">
        <w:rPr>
          <w:sz w:val="23"/>
          <w:szCs w:val="23"/>
        </w:rPr>
        <w:t>В реализации данной программы используются следующие средства:</w:t>
      </w:r>
    </w:p>
    <w:p w14:paraId="464FF4AE" w14:textId="77777777" w:rsidR="009D665A" w:rsidRPr="002E6B02" w:rsidRDefault="009D665A" w:rsidP="009D665A">
      <w:pPr>
        <w:rPr>
          <w:sz w:val="23"/>
          <w:szCs w:val="23"/>
        </w:rPr>
      </w:pPr>
      <w:r w:rsidRPr="002E6B02">
        <w:rPr>
          <w:sz w:val="23"/>
          <w:szCs w:val="23"/>
        </w:rPr>
        <w:t xml:space="preserve">- учебно-наглядные пособия; </w:t>
      </w:r>
    </w:p>
    <w:p w14:paraId="046A807F" w14:textId="77777777" w:rsidR="005551FA" w:rsidRPr="002E6B02" w:rsidRDefault="009D665A" w:rsidP="009D665A">
      <w:pPr>
        <w:rPr>
          <w:sz w:val="23"/>
          <w:szCs w:val="23"/>
        </w:rPr>
      </w:pPr>
      <w:r w:rsidRPr="002E6B02">
        <w:rPr>
          <w:sz w:val="23"/>
          <w:szCs w:val="23"/>
        </w:rPr>
        <w:t xml:space="preserve">- организационно-педагогические </w:t>
      </w:r>
      <w:r w:rsidR="005551FA" w:rsidRPr="002E6B02">
        <w:rPr>
          <w:sz w:val="23"/>
          <w:szCs w:val="23"/>
        </w:rPr>
        <w:t xml:space="preserve">  </w:t>
      </w:r>
      <w:r w:rsidR="003C102B" w:rsidRPr="002E6B02">
        <w:rPr>
          <w:sz w:val="23"/>
          <w:szCs w:val="23"/>
        </w:rPr>
        <w:t>средства (</w:t>
      </w:r>
      <w:r w:rsidRPr="002E6B02">
        <w:rPr>
          <w:sz w:val="23"/>
          <w:szCs w:val="23"/>
        </w:rPr>
        <w:t xml:space="preserve">учебные </w:t>
      </w:r>
      <w:r w:rsidR="005551FA" w:rsidRPr="002E6B02">
        <w:rPr>
          <w:sz w:val="23"/>
          <w:szCs w:val="23"/>
        </w:rPr>
        <w:t xml:space="preserve">  </w:t>
      </w:r>
      <w:r w:rsidR="003C102B" w:rsidRPr="002E6B02">
        <w:rPr>
          <w:sz w:val="23"/>
          <w:szCs w:val="23"/>
        </w:rPr>
        <w:t>планы, экзаменационные</w:t>
      </w:r>
      <w:r w:rsidRPr="002E6B02">
        <w:rPr>
          <w:sz w:val="23"/>
          <w:szCs w:val="23"/>
        </w:rPr>
        <w:t xml:space="preserve"> </w:t>
      </w:r>
      <w:r w:rsidR="005551FA" w:rsidRPr="002E6B02">
        <w:rPr>
          <w:sz w:val="23"/>
          <w:szCs w:val="23"/>
        </w:rPr>
        <w:t xml:space="preserve">  тесты</w:t>
      </w:r>
      <w:r w:rsidRPr="002E6B02">
        <w:rPr>
          <w:sz w:val="23"/>
          <w:szCs w:val="23"/>
        </w:rPr>
        <w:t xml:space="preserve">, </w:t>
      </w:r>
      <w:r w:rsidR="005551FA" w:rsidRPr="002E6B02">
        <w:rPr>
          <w:sz w:val="23"/>
          <w:szCs w:val="23"/>
        </w:rPr>
        <w:t xml:space="preserve"> </w:t>
      </w:r>
    </w:p>
    <w:p w14:paraId="04D02DFB" w14:textId="77777777" w:rsidR="009D665A" w:rsidRPr="002E6B02" w:rsidRDefault="005551FA" w:rsidP="009D665A">
      <w:pPr>
        <w:rPr>
          <w:sz w:val="23"/>
          <w:szCs w:val="23"/>
        </w:rPr>
      </w:pPr>
      <w:r w:rsidRPr="002E6B02">
        <w:rPr>
          <w:sz w:val="23"/>
          <w:szCs w:val="23"/>
        </w:rPr>
        <w:t xml:space="preserve">   </w:t>
      </w:r>
      <w:r w:rsidR="009D665A" w:rsidRPr="002E6B02">
        <w:rPr>
          <w:sz w:val="23"/>
          <w:szCs w:val="23"/>
        </w:rPr>
        <w:t>карточки- задания, учебные пособия и т.п.)</w:t>
      </w:r>
    </w:p>
    <w:p w14:paraId="41809F3F" w14:textId="77777777" w:rsidR="009D665A" w:rsidRDefault="005551FA" w:rsidP="00AF2C7A">
      <w:pPr>
        <w:ind w:firstLine="709"/>
        <w:jc w:val="both"/>
        <w:rPr>
          <w:sz w:val="23"/>
          <w:szCs w:val="23"/>
        </w:rPr>
      </w:pPr>
      <w:r w:rsidRPr="002E6B02">
        <w:rPr>
          <w:sz w:val="23"/>
          <w:szCs w:val="23"/>
        </w:rPr>
        <w:lastRenderedPageBreak/>
        <w:t>Способы проверки и оценки результатов обучения: устные зачеты, проверочные работы, практические работы</w:t>
      </w:r>
      <w:r w:rsidR="00AF2C7A" w:rsidRPr="002E6B02">
        <w:rPr>
          <w:sz w:val="23"/>
          <w:szCs w:val="23"/>
        </w:rPr>
        <w:t>, контрольные работы</w:t>
      </w:r>
      <w:r w:rsidR="009D665A" w:rsidRPr="002E6B02">
        <w:rPr>
          <w:sz w:val="23"/>
          <w:szCs w:val="23"/>
        </w:rPr>
        <w:t>, как в традици</w:t>
      </w:r>
      <w:r w:rsidR="00AF2C7A" w:rsidRPr="002E6B02">
        <w:rPr>
          <w:sz w:val="23"/>
          <w:szCs w:val="23"/>
        </w:rPr>
        <w:t>онной, так и в тестовой формах.</w:t>
      </w:r>
    </w:p>
    <w:p w14:paraId="7E69FC0A" w14:textId="77777777" w:rsidR="005F5985" w:rsidRDefault="005F5985" w:rsidP="005F5985">
      <w:pPr>
        <w:ind w:firstLine="709"/>
        <w:jc w:val="both"/>
        <w:rPr>
          <w:sz w:val="23"/>
          <w:szCs w:val="23"/>
        </w:rPr>
      </w:pPr>
      <w:r w:rsidRPr="005F5985">
        <w:rPr>
          <w:sz w:val="23"/>
          <w:szCs w:val="23"/>
        </w:rPr>
        <w:t>Важную роль в освоении курса играют проводимые во внеурочное время собств</w:t>
      </w:r>
      <w:r>
        <w:rPr>
          <w:sz w:val="23"/>
          <w:szCs w:val="23"/>
        </w:rPr>
        <w:t>енные наблюдения учащихся. Спе</w:t>
      </w:r>
      <w:r w:rsidRPr="005F5985">
        <w:rPr>
          <w:sz w:val="23"/>
          <w:szCs w:val="23"/>
        </w:rPr>
        <w:t>цифика планирования этих наблюдений определяется двумя обстоятельствами. Во-пер</w:t>
      </w:r>
      <w:r>
        <w:rPr>
          <w:sz w:val="23"/>
          <w:szCs w:val="23"/>
        </w:rPr>
        <w:t>вых, они (за исключением наблю</w:t>
      </w:r>
      <w:r w:rsidRPr="005F5985">
        <w:rPr>
          <w:sz w:val="23"/>
          <w:szCs w:val="23"/>
        </w:rPr>
        <w:t>дений Солнца) должны проводиться в вечернее или ночное время. Во-вторых, объекты, природа которых изучается на том или ином уроке, могут быть в это время недоступны для наблюдений. При планировании наблюдений этих объектов, в особенности планет, нео</w:t>
      </w:r>
      <w:r>
        <w:rPr>
          <w:sz w:val="23"/>
          <w:szCs w:val="23"/>
        </w:rPr>
        <w:t>бходимо учитывать условия их ви</w:t>
      </w:r>
      <w:r w:rsidRPr="005F5985">
        <w:rPr>
          <w:sz w:val="23"/>
          <w:szCs w:val="23"/>
        </w:rPr>
        <w:t xml:space="preserve">димости. </w:t>
      </w:r>
    </w:p>
    <w:p w14:paraId="42F708C3" w14:textId="77777777" w:rsidR="00462DF2" w:rsidRPr="00462DF2" w:rsidRDefault="00462DF2" w:rsidP="00462DF2">
      <w:pPr>
        <w:tabs>
          <w:tab w:val="left" w:pos="1245"/>
        </w:tabs>
        <w:jc w:val="both"/>
        <w:rPr>
          <w:sz w:val="8"/>
          <w:szCs w:val="8"/>
        </w:rPr>
      </w:pPr>
      <w:r>
        <w:rPr>
          <w:sz w:val="24"/>
          <w:szCs w:val="24"/>
        </w:rPr>
        <w:tab/>
      </w:r>
    </w:p>
    <w:p w14:paraId="1A1807DE" w14:textId="77777777" w:rsidR="008B34DD" w:rsidRDefault="008B34DD" w:rsidP="002E6B02">
      <w:pPr>
        <w:tabs>
          <w:tab w:val="left" w:pos="6495"/>
        </w:tabs>
        <w:jc w:val="both"/>
        <w:rPr>
          <w:b/>
          <w:sz w:val="23"/>
          <w:szCs w:val="23"/>
        </w:rPr>
      </w:pPr>
      <w:r w:rsidRPr="008B34DD">
        <w:rPr>
          <w:b/>
          <w:sz w:val="23"/>
          <w:szCs w:val="23"/>
        </w:rPr>
        <w:t>Ценностные ориентиры содержания учебного предмета</w:t>
      </w:r>
      <w:r w:rsidR="00464A62">
        <w:rPr>
          <w:b/>
          <w:sz w:val="23"/>
          <w:szCs w:val="23"/>
        </w:rPr>
        <w:tab/>
      </w:r>
    </w:p>
    <w:p w14:paraId="26F2A020" w14:textId="77777777" w:rsidR="00FA1107" w:rsidRPr="00462DF2" w:rsidRDefault="00FA1107" w:rsidP="008B34DD">
      <w:pPr>
        <w:jc w:val="both"/>
        <w:rPr>
          <w:b/>
          <w:sz w:val="8"/>
          <w:szCs w:val="8"/>
        </w:rPr>
      </w:pPr>
    </w:p>
    <w:p w14:paraId="44F5A23F" w14:textId="77777777" w:rsidR="008B34DD" w:rsidRPr="00464A62" w:rsidRDefault="008B34DD" w:rsidP="00464A62">
      <w:pPr>
        <w:ind w:firstLine="709"/>
        <w:jc w:val="both"/>
        <w:rPr>
          <w:sz w:val="24"/>
          <w:szCs w:val="24"/>
        </w:rPr>
      </w:pPr>
      <w:r>
        <w:rPr>
          <w:sz w:val="23"/>
          <w:szCs w:val="23"/>
        </w:rPr>
        <w:t xml:space="preserve">Изучение учебного предмета </w:t>
      </w:r>
      <w:r w:rsidR="002E6B02">
        <w:rPr>
          <w:sz w:val="23"/>
          <w:szCs w:val="23"/>
        </w:rPr>
        <w:t>Астрономия</w:t>
      </w:r>
      <w:r>
        <w:rPr>
          <w:sz w:val="23"/>
          <w:szCs w:val="23"/>
        </w:rPr>
        <w:t xml:space="preserve"> способствует усвоению системы общечеловеческих ценностей, пониманию ими ценности окружающего мира и своего места в жизни социума, а также формирует гуманное отношение к природе. В содержании </w:t>
      </w:r>
      <w:r w:rsidR="002E6B02">
        <w:rPr>
          <w:sz w:val="23"/>
          <w:szCs w:val="23"/>
        </w:rPr>
        <w:t>астрономии</w:t>
      </w:r>
      <w:r>
        <w:rPr>
          <w:sz w:val="23"/>
          <w:szCs w:val="23"/>
        </w:rPr>
        <w:t xml:space="preserve"> находят свое отражение экологический, культурологический подходы.</w:t>
      </w:r>
    </w:p>
    <w:p w14:paraId="1E5E34B0" w14:textId="77777777" w:rsidR="00BE34E7" w:rsidRDefault="00050EB9" w:rsidP="008B34DD">
      <w:pPr>
        <w:jc w:val="center"/>
        <w:rPr>
          <w:b/>
          <w:sz w:val="28"/>
          <w:szCs w:val="28"/>
        </w:rPr>
      </w:pPr>
      <w:r w:rsidRPr="00CA6B15">
        <w:rPr>
          <w:b/>
          <w:sz w:val="28"/>
          <w:szCs w:val="28"/>
        </w:rPr>
        <w:t>Основное с</w:t>
      </w:r>
      <w:r w:rsidR="00BE34E7" w:rsidRPr="00CA6B15">
        <w:rPr>
          <w:b/>
          <w:sz w:val="28"/>
          <w:szCs w:val="28"/>
        </w:rPr>
        <w:t>одержание</w:t>
      </w:r>
      <w:r w:rsidR="00464A62">
        <w:rPr>
          <w:b/>
          <w:sz w:val="28"/>
          <w:szCs w:val="28"/>
        </w:rPr>
        <w:t xml:space="preserve"> </w:t>
      </w:r>
    </w:p>
    <w:p w14:paraId="1F1809B3" w14:textId="77777777" w:rsidR="00DC2E99" w:rsidRPr="00464A62" w:rsidRDefault="00DC2E99" w:rsidP="008B34DD">
      <w:pPr>
        <w:jc w:val="center"/>
        <w:rPr>
          <w:b/>
          <w:sz w:val="8"/>
          <w:szCs w:val="8"/>
        </w:rPr>
      </w:pPr>
    </w:p>
    <w:p w14:paraId="7838CF9F" w14:textId="77777777" w:rsidR="004A7C3D" w:rsidRPr="004B382A" w:rsidRDefault="00464A62" w:rsidP="00FF2636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ПРЕДМЕТ АСТРОНОМИИ </w:t>
      </w:r>
    </w:p>
    <w:p w14:paraId="3681FE6C" w14:textId="77777777" w:rsidR="0012123B" w:rsidRPr="00464A62" w:rsidRDefault="0012123B" w:rsidP="004A7C3D">
      <w:pPr>
        <w:jc w:val="center"/>
        <w:rPr>
          <w:b/>
          <w:sz w:val="8"/>
          <w:szCs w:val="8"/>
        </w:rPr>
      </w:pPr>
    </w:p>
    <w:p w14:paraId="340A5239" w14:textId="77777777" w:rsidR="007935E3" w:rsidRDefault="007935E3" w:rsidP="002F0DA7">
      <w:pPr>
        <w:ind w:firstLine="567"/>
        <w:jc w:val="both"/>
        <w:rPr>
          <w:sz w:val="23"/>
          <w:szCs w:val="23"/>
        </w:rPr>
      </w:pPr>
      <w:r w:rsidRPr="004B382A">
        <w:rPr>
          <w:sz w:val="23"/>
          <w:szCs w:val="23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14:paraId="0B011825" w14:textId="77777777" w:rsidR="004B382A" w:rsidRPr="00464A62" w:rsidRDefault="004B382A" w:rsidP="00464A62">
      <w:pPr>
        <w:jc w:val="center"/>
        <w:rPr>
          <w:sz w:val="8"/>
          <w:szCs w:val="8"/>
        </w:rPr>
      </w:pPr>
    </w:p>
    <w:p w14:paraId="44080933" w14:textId="77777777" w:rsidR="007935E3" w:rsidRDefault="007935E3" w:rsidP="00FF2636">
      <w:pPr>
        <w:rPr>
          <w:b/>
          <w:sz w:val="23"/>
          <w:szCs w:val="23"/>
        </w:rPr>
      </w:pPr>
      <w:r w:rsidRPr="004B382A">
        <w:rPr>
          <w:b/>
          <w:sz w:val="23"/>
          <w:szCs w:val="23"/>
        </w:rPr>
        <w:t>ОСНОВЫ ПРАКТИЧЕСКОЙ АСТРОНОМИИ</w:t>
      </w:r>
    </w:p>
    <w:p w14:paraId="0355C77E" w14:textId="77777777" w:rsidR="004B382A" w:rsidRPr="00464A62" w:rsidRDefault="004B382A" w:rsidP="004B382A">
      <w:pPr>
        <w:jc w:val="center"/>
        <w:rPr>
          <w:b/>
          <w:sz w:val="8"/>
          <w:szCs w:val="8"/>
        </w:rPr>
      </w:pPr>
    </w:p>
    <w:p w14:paraId="0CD2D7B6" w14:textId="77777777" w:rsidR="007935E3" w:rsidRDefault="007935E3" w:rsidP="002F0DA7">
      <w:pPr>
        <w:ind w:firstLine="567"/>
        <w:jc w:val="both"/>
        <w:rPr>
          <w:sz w:val="23"/>
          <w:szCs w:val="23"/>
        </w:rPr>
      </w:pPr>
      <w:r w:rsidRPr="004B382A">
        <w:rPr>
          <w:sz w:val="23"/>
          <w:szCs w:val="23"/>
        </w:rPr>
        <w:t>Н</w:t>
      </w:r>
      <w:r w:rsidR="00186C3C">
        <w:rPr>
          <w:sz w:val="23"/>
          <w:szCs w:val="23"/>
        </w:rPr>
        <w:t>ебесная сфера. Особые точки небесной сферы.</w:t>
      </w:r>
      <w:r w:rsidRPr="004B382A">
        <w:rPr>
          <w:sz w:val="23"/>
          <w:szCs w:val="23"/>
        </w:rPr>
        <w:t xml:space="preserve"> Н</w:t>
      </w:r>
      <w:r w:rsidR="00186C3C">
        <w:rPr>
          <w:sz w:val="23"/>
          <w:szCs w:val="23"/>
        </w:rPr>
        <w:t>ебесные координаты</w:t>
      </w:r>
      <w:r w:rsidRPr="004B382A">
        <w:rPr>
          <w:sz w:val="23"/>
          <w:szCs w:val="23"/>
        </w:rPr>
        <w:t>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</w:t>
      </w:r>
      <w:r w:rsidR="00186C3C">
        <w:rPr>
          <w:sz w:val="23"/>
          <w:szCs w:val="23"/>
        </w:rPr>
        <w:t xml:space="preserve">вязь видимого расположения объектов на небе и географических координат наблюдателя. </w:t>
      </w:r>
      <w:r w:rsidRPr="004B382A">
        <w:rPr>
          <w:sz w:val="23"/>
          <w:szCs w:val="23"/>
        </w:rPr>
        <w:t xml:space="preserve"> Движение Земли вокруг Солнца. Видимое движение и фазы Луны. Солнечные и лунные затмения. Время и календарь.</w:t>
      </w:r>
    </w:p>
    <w:p w14:paraId="0FAA17AB" w14:textId="77777777" w:rsidR="004B382A" w:rsidRPr="00464A62" w:rsidRDefault="004B382A" w:rsidP="00464A62">
      <w:pPr>
        <w:jc w:val="center"/>
        <w:rPr>
          <w:sz w:val="8"/>
          <w:szCs w:val="8"/>
        </w:rPr>
      </w:pPr>
    </w:p>
    <w:p w14:paraId="0B5AB797" w14:textId="77777777" w:rsidR="007935E3" w:rsidRDefault="004B382A" w:rsidP="00FF2636">
      <w:pPr>
        <w:rPr>
          <w:b/>
          <w:sz w:val="23"/>
          <w:szCs w:val="23"/>
        </w:rPr>
      </w:pPr>
      <w:r w:rsidRPr="004B382A">
        <w:rPr>
          <w:b/>
          <w:sz w:val="23"/>
          <w:szCs w:val="23"/>
        </w:rPr>
        <w:t>ЗАКОНЫ ДВИЖЕНИЯ НЕБЕСНЫХ ТЕЛ</w:t>
      </w:r>
    </w:p>
    <w:p w14:paraId="3241E5BC" w14:textId="77777777" w:rsidR="004B382A" w:rsidRPr="00464A62" w:rsidRDefault="004B382A" w:rsidP="00FF2636">
      <w:pPr>
        <w:rPr>
          <w:b/>
          <w:sz w:val="8"/>
          <w:szCs w:val="8"/>
        </w:rPr>
      </w:pPr>
    </w:p>
    <w:p w14:paraId="25173AE2" w14:textId="77777777" w:rsidR="007935E3" w:rsidRDefault="007935E3" w:rsidP="002F0DA7">
      <w:pPr>
        <w:ind w:firstLine="567"/>
        <w:jc w:val="both"/>
        <w:rPr>
          <w:sz w:val="23"/>
          <w:szCs w:val="23"/>
        </w:rPr>
      </w:pPr>
      <w:r w:rsidRPr="004B382A">
        <w:rPr>
          <w:sz w:val="23"/>
          <w:szCs w:val="23"/>
        </w:rPr>
        <w:t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</w:t>
      </w:r>
      <w:r w:rsidR="00186C3C">
        <w:rPr>
          <w:sz w:val="23"/>
          <w:szCs w:val="23"/>
        </w:rPr>
        <w:t>ебесная механика. Законы Кеплера. Определение масс небесных тел. Движение искусственных небесных тел.</w:t>
      </w:r>
    </w:p>
    <w:p w14:paraId="073AC4ED" w14:textId="77777777" w:rsidR="004B382A" w:rsidRPr="00464A62" w:rsidRDefault="004B382A" w:rsidP="007935E3">
      <w:pPr>
        <w:jc w:val="both"/>
        <w:rPr>
          <w:sz w:val="8"/>
          <w:szCs w:val="8"/>
        </w:rPr>
      </w:pPr>
    </w:p>
    <w:p w14:paraId="74A15CE2" w14:textId="77777777" w:rsidR="007935E3" w:rsidRDefault="004B382A" w:rsidP="00FF2636">
      <w:pPr>
        <w:rPr>
          <w:b/>
          <w:sz w:val="23"/>
          <w:szCs w:val="23"/>
        </w:rPr>
      </w:pPr>
      <w:r w:rsidRPr="004B382A">
        <w:rPr>
          <w:b/>
          <w:sz w:val="23"/>
          <w:szCs w:val="23"/>
        </w:rPr>
        <w:t>СОЛНЕЧНАЯ СИСТЕМА</w:t>
      </w:r>
    </w:p>
    <w:p w14:paraId="6D75516B" w14:textId="77777777" w:rsidR="004B382A" w:rsidRPr="00464A62" w:rsidRDefault="004B382A" w:rsidP="004B382A">
      <w:pPr>
        <w:jc w:val="center"/>
        <w:rPr>
          <w:b/>
          <w:sz w:val="8"/>
          <w:szCs w:val="8"/>
        </w:rPr>
      </w:pPr>
    </w:p>
    <w:p w14:paraId="48C177DF" w14:textId="77777777" w:rsidR="007935E3" w:rsidRDefault="007935E3" w:rsidP="002F0DA7">
      <w:pPr>
        <w:ind w:firstLine="567"/>
        <w:jc w:val="both"/>
        <w:rPr>
          <w:sz w:val="23"/>
          <w:szCs w:val="23"/>
        </w:rPr>
      </w:pPr>
      <w:r w:rsidRPr="004B382A">
        <w:rPr>
          <w:sz w:val="23"/>
          <w:szCs w:val="23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Солнечной системы. А</w:t>
      </w:r>
      <w:r w:rsidR="002F0DA7">
        <w:rPr>
          <w:sz w:val="23"/>
          <w:szCs w:val="23"/>
        </w:rPr>
        <w:t xml:space="preserve">стероидная опасность. </w:t>
      </w:r>
    </w:p>
    <w:p w14:paraId="4120858C" w14:textId="77777777" w:rsidR="004B382A" w:rsidRPr="00464A62" w:rsidRDefault="004B382A" w:rsidP="007935E3">
      <w:pPr>
        <w:jc w:val="both"/>
        <w:rPr>
          <w:sz w:val="8"/>
          <w:szCs w:val="8"/>
        </w:rPr>
      </w:pPr>
    </w:p>
    <w:p w14:paraId="17B0160B" w14:textId="77777777" w:rsidR="007935E3" w:rsidRDefault="004B382A" w:rsidP="00FF2636">
      <w:pPr>
        <w:rPr>
          <w:b/>
          <w:sz w:val="23"/>
          <w:szCs w:val="23"/>
        </w:rPr>
      </w:pPr>
      <w:r w:rsidRPr="004B382A">
        <w:rPr>
          <w:b/>
          <w:sz w:val="23"/>
          <w:szCs w:val="23"/>
        </w:rPr>
        <w:t>МЕТОДЫ АСТРОНОМИЧЕСКИХ ИССЛЕДОВАНИЙ</w:t>
      </w:r>
    </w:p>
    <w:p w14:paraId="594A50BA" w14:textId="77777777" w:rsidR="004B382A" w:rsidRPr="00464A62" w:rsidRDefault="004B382A" w:rsidP="004B382A">
      <w:pPr>
        <w:jc w:val="center"/>
        <w:rPr>
          <w:b/>
          <w:sz w:val="8"/>
          <w:szCs w:val="8"/>
        </w:rPr>
      </w:pPr>
    </w:p>
    <w:p w14:paraId="1307DA45" w14:textId="77777777" w:rsidR="007935E3" w:rsidRDefault="007935E3" w:rsidP="002F0DA7">
      <w:pPr>
        <w:ind w:firstLine="567"/>
        <w:jc w:val="both"/>
        <w:rPr>
          <w:sz w:val="23"/>
          <w:szCs w:val="23"/>
        </w:rPr>
      </w:pPr>
      <w:r w:rsidRPr="004B382A">
        <w:rPr>
          <w:sz w:val="23"/>
          <w:szCs w:val="23"/>
        </w:rPr>
        <w:t>Электромагнитное излучение, космические лучи и Г</w:t>
      </w:r>
      <w:r w:rsidR="002F0DA7">
        <w:rPr>
          <w:sz w:val="23"/>
          <w:szCs w:val="23"/>
        </w:rPr>
        <w:t>равитационные волны</w:t>
      </w:r>
      <w:r w:rsidRPr="004B382A">
        <w:rPr>
          <w:sz w:val="23"/>
          <w:szCs w:val="23"/>
        </w:rPr>
        <w:t xml:space="preserve">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</w:t>
      </w:r>
      <w:r w:rsidR="002F0DA7">
        <w:rPr>
          <w:sz w:val="23"/>
          <w:szCs w:val="23"/>
        </w:rPr>
        <w:t>акон смещения Вина.</w:t>
      </w:r>
      <w:r w:rsidRPr="004B382A">
        <w:rPr>
          <w:sz w:val="23"/>
          <w:szCs w:val="23"/>
        </w:rPr>
        <w:t xml:space="preserve"> З</w:t>
      </w:r>
      <w:r w:rsidR="002F0DA7">
        <w:rPr>
          <w:sz w:val="23"/>
          <w:szCs w:val="23"/>
        </w:rPr>
        <w:t>акон Стефана-Больцмана.</w:t>
      </w:r>
    </w:p>
    <w:p w14:paraId="2F4D55B8" w14:textId="77777777" w:rsidR="004B382A" w:rsidRPr="00464A62" w:rsidRDefault="004B382A" w:rsidP="00464A62">
      <w:pPr>
        <w:jc w:val="center"/>
        <w:rPr>
          <w:sz w:val="8"/>
          <w:szCs w:val="8"/>
        </w:rPr>
      </w:pPr>
    </w:p>
    <w:p w14:paraId="44DE46B7" w14:textId="77777777" w:rsidR="007935E3" w:rsidRDefault="004B382A" w:rsidP="00FF2636">
      <w:pPr>
        <w:rPr>
          <w:b/>
          <w:sz w:val="23"/>
          <w:szCs w:val="23"/>
        </w:rPr>
      </w:pPr>
      <w:r w:rsidRPr="004B382A">
        <w:rPr>
          <w:b/>
          <w:sz w:val="23"/>
          <w:szCs w:val="23"/>
        </w:rPr>
        <w:t>ЗВЕЗДЫ</w:t>
      </w:r>
    </w:p>
    <w:p w14:paraId="1E4BB047" w14:textId="77777777" w:rsidR="004B382A" w:rsidRPr="00464A62" w:rsidRDefault="004B382A" w:rsidP="004B382A">
      <w:pPr>
        <w:jc w:val="center"/>
        <w:rPr>
          <w:b/>
          <w:sz w:val="8"/>
          <w:szCs w:val="8"/>
        </w:rPr>
      </w:pPr>
    </w:p>
    <w:p w14:paraId="58B64671" w14:textId="77777777" w:rsidR="007935E3" w:rsidRDefault="007935E3" w:rsidP="002F0DA7">
      <w:pPr>
        <w:ind w:firstLine="567"/>
        <w:jc w:val="both"/>
        <w:rPr>
          <w:sz w:val="23"/>
          <w:szCs w:val="23"/>
        </w:rPr>
      </w:pPr>
      <w:r w:rsidRPr="004B382A">
        <w:rPr>
          <w:sz w:val="23"/>
          <w:szCs w:val="23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</w:t>
      </w:r>
      <w:r w:rsidR="002F0DA7">
        <w:rPr>
          <w:sz w:val="23"/>
          <w:szCs w:val="23"/>
        </w:rPr>
        <w:t xml:space="preserve">войные и кратные звезды. </w:t>
      </w:r>
      <w:r w:rsidRPr="004B382A">
        <w:rPr>
          <w:sz w:val="23"/>
          <w:szCs w:val="23"/>
        </w:rPr>
        <w:t>Внесолнечные планеты. П</w:t>
      </w:r>
      <w:r w:rsidR="002F0DA7">
        <w:rPr>
          <w:sz w:val="23"/>
          <w:szCs w:val="23"/>
        </w:rPr>
        <w:t xml:space="preserve">роблема существования жизни во Вселенной. </w:t>
      </w:r>
      <w:r w:rsidRPr="004B382A">
        <w:rPr>
          <w:sz w:val="23"/>
          <w:szCs w:val="23"/>
        </w:rPr>
        <w:t>Внутреннее строение и источники энергии звезд. Происхождение химических элементов. П</w:t>
      </w:r>
      <w:r w:rsidR="002F0DA7">
        <w:rPr>
          <w:sz w:val="23"/>
          <w:szCs w:val="23"/>
        </w:rPr>
        <w:t>еременные и вспыхивающие звезды. Коричневые карлики</w:t>
      </w:r>
      <w:r w:rsidRPr="004B382A">
        <w:rPr>
          <w:sz w:val="23"/>
          <w:szCs w:val="23"/>
        </w:rPr>
        <w:t>. Эволюция звезд, ее этапы и конечные стадии.</w:t>
      </w:r>
      <w:r w:rsidR="002F0DA7">
        <w:rPr>
          <w:sz w:val="23"/>
          <w:szCs w:val="23"/>
        </w:rPr>
        <w:t xml:space="preserve"> </w:t>
      </w:r>
      <w:r w:rsidRPr="004B382A">
        <w:rPr>
          <w:sz w:val="23"/>
          <w:szCs w:val="23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</w:t>
      </w:r>
      <w:r w:rsidR="002F0DA7">
        <w:rPr>
          <w:sz w:val="23"/>
          <w:szCs w:val="23"/>
        </w:rPr>
        <w:t xml:space="preserve">оль магнитных полей на Солнце. </w:t>
      </w:r>
      <w:r w:rsidRPr="004B382A">
        <w:rPr>
          <w:sz w:val="23"/>
          <w:szCs w:val="23"/>
        </w:rPr>
        <w:t xml:space="preserve"> Солнечно-земные связи.</w:t>
      </w:r>
    </w:p>
    <w:p w14:paraId="63B95529" w14:textId="77777777" w:rsidR="00186C3C" w:rsidRPr="00464A62" w:rsidRDefault="00186C3C" w:rsidP="00464A62">
      <w:pPr>
        <w:jc w:val="center"/>
        <w:rPr>
          <w:sz w:val="8"/>
          <w:szCs w:val="8"/>
        </w:rPr>
      </w:pPr>
    </w:p>
    <w:p w14:paraId="5804E640" w14:textId="77777777" w:rsidR="007935E3" w:rsidRDefault="007935E3" w:rsidP="00FF2636">
      <w:pPr>
        <w:rPr>
          <w:b/>
          <w:sz w:val="23"/>
          <w:szCs w:val="23"/>
        </w:rPr>
      </w:pPr>
      <w:r w:rsidRPr="00186C3C">
        <w:rPr>
          <w:b/>
          <w:sz w:val="23"/>
          <w:szCs w:val="23"/>
        </w:rPr>
        <w:t>Н</w:t>
      </w:r>
      <w:r w:rsidR="00186C3C" w:rsidRPr="00186C3C">
        <w:rPr>
          <w:b/>
          <w:sz w:val="23"/>
          <w:szCs w:val="23"/>
        </w:rPr>
        <w:t>АША ГАЛАКТИКА – МЛЕЧНЫЙ ПУТЬ</w:t>
      </w:r>
    </w:p>
    <w:p w14:paraId="4F0215B7" w14:textId="77777777" w:rsidR="00186C3C" w:rsidRPr="00464A62" w:rsidRDefault="00186C3C" w:rsidP="00186C3C">
      <w:pPr>
        <w:jc w:val="center"/>
        <w:rPr>
          <w:b/>
          <w:sz w:val="8"/>
          <w:szCs w:val="8"/>
        </w:rPr>
      </w:pPr>
    </w:p>
    <w:p w14:paraId="1E07FFF9" w14:textId="77777777" w:rsidR="007935E3" w:rsidRDefault="007935E3" w:rsidP="002F0DA7">
      <w:pPr>
        <w:ind w:firstLine="567"/>
        <w:jc w:val="both"/>
        <w:rPr>
          <w:sz w:val="23"/>
          <w:szCs w:val="23"/>
        </w:rPr>
      </w:pPr>
      <w:r w:rsidRPr="004B382A">
        <w:rPr>
          <w:sz w:val="23"/>
          <w:szCs w:val="23"/>
        </w:rPr>
        <w:t>Состав и структура Галактики. З</w:t>
      </w:r>
      <w:r w:rsidR="00186C3C">
        <w:rPr>
          <w:sz w:val="23"/>
          <w:szCs w:val="23"/>
        </w:rPr>
        <w:t>вездные скопления</w:t>
      </w:r>
      <w:r w:rsidRPr="004B382A">
        <w:rPr>
          <w:sz w:val="23"/>
          <w:szCs w:val="23"/>
        </w:rPr>
        <w:t>. Межзвездный газ и пыль. Вращение Галактики. Т</w:t>
      </w:r>
      <w:r w:rsidR="00186C3C">
        <w:rPr>
          <w:sz w:val="23"/>
          <w:szCs w:val="23"/>
        </w:rPr>
        <w:t>емная материя</w:t>
      </w:r>
      <w:r w:rsidRPr="004B382A">
        <w:rPr>
          <w:sz w:val="23"/>
          <w:szCs w:val="23"/>
        </w:rPr>
        <w:t>.</w:t>
      </w:r>
    </w:p>
    <w:p w14:paraId="33F3BBEA" w14:textId="77777777" w:rsidR="00186C3C" w:rsidRPr="00464A62" w:rsidRDefault="00464A62" w:rsidP="00464A62">
      <w:pPr>
        <w:tabs>
          <w:tab w:val="left" w:pos="4110"/>
        </w:tabs>
        <w:jc w:val="both"/>
        <w:rPr>
          <w:sz w:val="8"/>
          <w:szCs w:val="8"/>
        </w:rPr>
      </w:pPr>
      <w:r>
        <w:rPr>
          <w:sz w:val="23"/>
          <w:szCs w:val="23"/>
        </w:rPr>
        <w:tab/>
      </w:r>
    </w:p>
    <w:p w14:paraId="287CCC49" w14:textId="77777777" w:rsidR="007935E3" w:rsidRDefault="007935E3" w:rsidP="00FF2636">
      <w:pPr>
        <w:rPr>
          <w:b/>
          <w:sz w:val="23"/>
          <w:szCs w:val="23"/>
        </w:rPr>
      </w:pPr>
      <w:r w:rsidRPr="00186C3C">
        <w:rPr>
          <w:b/>
          <w:sz w:val="23"/>
          <w:szCs w:val="23"/>
        </w:rPr>
        <w:t>Г</w:t>
      </w:r>
      <w:r w:rsidR="00186C3C" w:rsidRPr="00186C3C">
        <w:rPr>
          <w:b/>
          <w:sz w:val="23"/>
          <w:szCs w:val="23"/>
        </w:rPr>
        <w:t>АЛАКТИКИ. СТРОЕНИЕ И ЭВОЛЮЦИЯ ВСЕЛЕННОЙ</w:t>
      </w:r>
    </w:p>
    <w:p w14:paraId="56B5E2E9" w14:textId="77777777" w:rsidR="00186C3C" w:rsidRPr="00464A62" w:rsidRDefault="00186C3C" w:rsidP="00186C3C">
      <w:pPr>
        <w:jc w:val="center"/>
        <w:rPr>
          <w:b/>
          <w:sz w:val="8"/>
          <w:szCs w:val="8"/>
        </w:rPr>
      </w:pPr>
    </w:p>
    <w:p w14:paraId="1ACEEF0C" w14:textId="77777777" w:rsidR="00464A62" w:rsidRDefault="007935E3" w:rsidP="004F33C0">
      <w:pPr>
        <w:ind w:firstLine="567"/>
        <w:jc w:val="both"/>
        <w:rPr>
          <w:b/>
          <w:sz w:val="24"/>
          <w:szCs w:val="24"/>
        </w:rPr>
      </w:pPr>
      <w:r w:rsidRPr="004B382A">
        <w:rPr>
          <w:sz w:val="23"/>
          <w:szCs w:val="23"/>
        </w:rPr>
        <w:lastRenderedPageBreak/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</w:t>
      </w:r>
      <w:r w:rsidR="00186C3C">
        <w:rPr>
          <w:sz w:val="23"/>
          <w:szCs w:val="23"/>
        </w:rPr>
        <w:t>волюция Вселенной</w:t>
      </w:r>
      <w:r w:rsidRPr="004B382A">
        <w:rPr>
          <w:sz w:val="23"/>
          <w:szCs w:val="23"/>
        </w:rPr>
        <w:t>. Большой Взрыв. Реликтовое излучение. Т</w:t>
      </w:r>
      <w:r w:rsidR="00186C3C">
        <w:rPr>
          <w:sz w:val="23"/>
          <w:szCs w:val="23"/>
        </w:rPr>
        <w:t>емная энергия</w:t>
      </w:r>
      <w:r w:rsidRPr="004B382A">
        <w:rPr>
          <w:sz w:val="23"/>
          <w:szCs w:val="23"/>
        </w:rPr>
        <w:t>.</w:t>
      </w:r>
    </w:p>
    <w:p w14:paraId="0FB55024" w14:textId="77777777" w:rsidR="00C24971" w:rsidRPr="00CA6B15" w:rsidRDefault="008B7F4A" w:rsidP="00CA6B15">
      <w:pPr>
        <w:jc w:val="center"/>
        <w:rPr>
          <w:b/>
          <w:sz w:val="28"/>
          <w:szCs w:val="28"/>
        </w:rPr>
      </w:pPr>
      <w:r w:rsidRPr="00CA6B15">
        <w:rPr>
          <w:b/>
          <w:sz w:val="28"/>
          <w:szCs w:val="28"/>
        </w:rPr>
        <w:t>Планируемые результаты освоения учебного предмета</w:t>
      </w:r>
      <w:r w:rsidR="00464A62">
        <w:rPr>
          <w:b/>
          <w:sz w:val="28"/>
          <w:szCs w:val="28"/>
        </w:rPr>
        <w:t xml:space="preserve"> </w:t>
      </w:r>
    </w:p>
    <w:p w14:paraId="39D03212" w14:textId="77777777" w:rsidR="008B7F4A" w:rsidRPr="00464A62" w:rsidRDefault="00464A62" w:rsidP="00464A62">
      <w:pPr>
        <w:tabs>
          <w:tab w:val="left" w:pos="5250"/>
        </w:tabs>
        <w:rPr>
          <w:b/>
          <w:sz w:val="8"/>
          <w:szCs w:val="8"/>
        </w:rPr>
      </w:pPr>
      <w:r>
        <w:rPr>
          <w:b/>
          <w:sz w:val="24"/>
          <w:szCs w:val="24"/>
        </w:rPr>
        <w:tab/>
      </w:r>
    </w:p>
    <w:p w14:paraId="031DB0D6" w14:textId="77777777" w:rsidR="008B7F4A" w:rsidRDefault="008B7F4A" w:rsidP="00FF2636">
      <w:pPr>
        <w:rPr>
          <w:b/>
          <w:i/>
          <w:sz w:val="24"/>
          <w:szCs w:val="24"/>
          <w:u w:val="single"/>
        </w:rPr>
      </w:pPr>
      <w:r w:rsidRPr="008B7F4A">
        <w:rPr>
          <w:b/>
          <w:i/>
          <w:sz w:val="24"/>
          <w:szCs w:val="24"/>
          <w:u w:val="single"/>
        </w:rPr>
        <w:t>Учащиеся должны:</w:t>
      </w:r>
    </w:p>
    <w:p w14:paraId="2515C27B" w14:textId="77777777" w:rsidR="000807C1" w:rsidRDefault="000807C1" w:rsidP="000807C1">
      <w:pPr>
        <w:shd w:val="clear" w:color="auto" w:fill="FFFFFF"/>
        <w:tabs>
          <w:tab w:val="left" w:pos="0"/>
        </w:tabs>
        <w:spacing w:before="173" w:line="250" w:lineRule="exact"/>
        <w:ind w:left="38" w:firstLine="298"/>
        <w:rPr>
          <w:b/>
          <w:bCs/>
          <w:i/>
          <w:iCs/>
          <w:w w:val="114"/>
          <w:szCs w:val="24"/>
        </w:rPr>
      </w:pPr>
      <w:r w:rsidRPr="00E50274">
        <w:rPr>
          <w:b/>
          <w:bCs/>
          <w:i/>
          <w:w w:val="129"/>
          <w:szCs w:val="24"/>
        </w:rPr>
        <w:t>1.</w:t>
      </w:r>
      <w:r w:rsidRPr="00BE2177">
        <w:rPr>
          <w:b/>
          <w:bCs/>
          <w:w w:val="129"/>
          <w:szCs w:val="24"/>
        </w:rPr>
        <w:t xml:space="preserve"> </w:t>
      </w:r>
      <w:r w:rsidR="00E16FB5">
        <w:rPr>
          <w:b/>
          <w:bCs/>
          <w:i/>
          <w:iCs/>
          <w:w w:val="114"/>
          <w:szCs w:val="24"/>
        </w:rPr>
        <w:t>Знать, понимать</w:t>
      </w:r>
    </w:p>
    <w:p w14:paraId="4ED2C020" w14:textId="77777777" w:rsidR="00E16FB5" w:rsidRPr="00E16FB5" w:rsidRDefault="00464A62" w:rsidP="004F33C0">
      <w:pPr>
        <w:tabs>
          <w:tab w:val="left" w:pos="2250"/>
        </w:tabs>
        <w:ind w:left="142" w:hanging="142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E16FB5">
        <w:rPr>
          <w:sz w:val="23"/>
          <w:szCs w:val="23"/>
        </w:rPr>
        <w:t xml:space="preserve">- </w:t>
      </w:r>
      <w:r w:rsidR="00E16FB5" w:rsidRPr="00E16FB5">
        <w:rPr>
          <w:sz w:val="23"/>
          <w:szCs w:val="23"/>
        </w:rPr>
        <w:t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метеороид, планета, спутник, звезда, Солнечная система, Галактика, Вселенная, всемирное и поясное время, внесолнечная планета (</w:t>
      </w:r>
      <w:r w:rsidR="003C102B" w:rsidRPr="00E16FB5">
        <w:rPr>
          <w:sz w:val="23"/>
          <w:szCs w:val="23"/>
        </w:rPr>
        <w:t>экзо планета</w:t>
      </w:r>
      <w:r w:rsidR="00E16FB5" w:rsidRPr="00E16FB5">
        <w:rPr>
          <w:sz w:val="23"/>
          <w:szCs w:val="23"/>
        </w:rPr>
        <w:t>), спектральная классификация звезд, параллакс, реликтовое излучение, Большой Взрыв, черная дыра;</w:t>
      </w:r>
    </w:p>
    <w:p w14:paraId="06217B7F" w14:textId="77777777" w:rsidR="00E16FB5" w:rsidRPr="00E16FB5" w:rsidRDefault="00E16FB5" w:rsidP="00E16FB5">
      <w:pPr>
        <w:ind w:left="142" w:hanging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смысл физических величин: парсек, световой год, астрономическая единица, звездная величина;</w:t>
      </w:r>
    </w:p>
    <w:p w14:paraId="4D8B71E1" w14:textId="77777777" w:rsidR="00E16FB5" w:rsidRPr="00E16FB5" w:rsidRDefault="00E16FB5" w:rsidP="00E16FB5">
      <w:pPr>
        <w:ind w:left="142" w:hanging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смысл физического закона Хаббла;</w:t>
      </w:r>
    </w:p>
    <w:p w14:paraId="799CAE29" w14:textId="77777777" w:rsidR="00E16FB5" w:rsidRPr="00E16FB5" w:rsidRDefault="00E16FB5" w:rsidP="00E16FB5">
      <w:pPr>
        <w:ind w:left="142" w:hanging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основные этапы освоения космического пространства;</w:t>
      </w:r>
    </w:p>
    <w:p w14:paraId="0AD24A8B" w14:textId="77777777" w:rsidR="00E16FB5" w:rsidRPr="00E16FB5" w:rsidRDefault="00E16FB5" w:rsidP="00E16FB5">
      <w:pPr>
        <w:ind w:left="142" w:hanging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гипотезы происхождения Солнечной системы;</w:t>
      </w:r>
    </w:p>
    <w:p w14:paraId="40825C7C" w14:textId="77777777" w:rsidR="00E16FB5" w:rsidRPr="00E16FB5" w:rsidRDefault="00E16FB5" w:rsidP="00E16FB5">
      <w:pPr>
        <w:ind w:left="142" w:hanging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основные характеристики и строение Солнца, солнечной атмосферы;</w:t>
      </w:r>
    </w:p>
    <w:p w14:paraId="6422DE68" w14:textId="77777777" w:rsidR="00E16FB5" w:rsidRPr="00464A62" w:rsidRDefault="00E16FB5" w:rsidP="00E16FB5">
      <w:pPr>
        <w:ind w:left="142" w:hanging="142"/>
        <w:jc w:val="both"/>
        <w:rPr>
          <w:b/>
          <w:sz w:val="8"/>
          <w:szCs w:val="8"/>
        </w:rPr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размеры Галактики, положение и период обращения Солнца относительно центра Галактики;</w:t>
      </w:r>
    </w:p>
    <w:p w14:paraId="28BB220F" w14:textId="77777777" w:rsidR="00B240B7" w:rsidRPr="00464A62" w:rsidRDefault="00E16FB5" w:rsidP="00796337">
      <w:pPr>
        <w:numPr>
          <w:ilvl w:val="0"/>
          <w:numId w:val="1"/>
        </w:numPr>
        <w:shd w:val="clear" w:color="auto" w:fill="FFFFFF"/>
        <w:spacing w:line="254" w:lineRule="exact"/>
        <w:ind w:hanging="76"/>
        <w:rPr>
          <w:b/>
          <w:bCs/>
          <w:i/>
          <w:iCs/>
          <w:w w:val="114"/>
          <w:szCs w:val="24"/>
        </w:rPr>
      </w:pPr>
      <w:r w:rsidRPr="00464A62">
        <w:rPr>
          <w:b/>
          <w:bCs/>
          <w:i/>
          <w:iCs/>
          <w:w w:val="114"/>
          <w:szCs w:val="24"/>
        </w:rPr>
        <w:t>Уметь</w:t>
      </w:r>
    </w:p>
    <w:p w14:paraId="2E1670F8" w14:textId="77777777" w:rsidR="00E16FB5" w:rsidRPr="00E16FB5" w:rsidRDefault="00E16FB5" w:rsidP="00E16FB5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14:paraId="2DF89391" w14:textId="77777777" w:rsidR="00E16FB5" w:rsidRPr="00E16FB5" w:rsidRDefault="00E16FB5" w:rsidP="00E16FB5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14:paraId="3441E15E" w14:textId="77777777" w:rsidR="00E16FB5" w:rsidRPr="00E16FB5" w:rsidRDefault="00E16FB5" w:rsidP="00E16FB5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14:paraId="5E6F95C2" w14:textId="77777777" w:rsidR="00E16FB5" w:rsidRPr="00E16FB5" w:rsidRDefault="00E16FB5" w:rsidP="00E16FB5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14:paraId="79D11FAB" w14:textId="77777777" w:rsidR="00E16FB5" w:rsidRPr="00E16FB5" w:rsidRDefault="00E16FB5" w:rsidP="00E16FB5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14:paraId="66B8EE69" w14:textId="77777777" w:rsidR="00464A62" w:rsidRPr="004F33C0" w:rsidRDefault="00E16FB5" w:rsidP="004F33C0">
      <w:pPr>
        <w:jc w:val="both"/>
      </w:pPr>
      <w:r>
        <w:rPr>
          <w:sz w:val="23"/>
          <w:szCs w:val="23"/>
        </w:rPr>
        <w:t xml:space="preserve">- </w:t>
      </w:r>
      <w:r w:rsidRPr="00E16FB5">
        <w:rPr>
          <w:sz w:val="23"/>
          <w:szCs w:val="23"/>
        </w:rPr>
        <w:t>использовать приобретенные знания и умения в практической деятельности и повседневной жизни для:</w:t>
      </w:r>
      <w:r>
        <w:rPr>
          <w:sz w:val="23"/>
          <w:szCs w:val="23"/>
        </w:rPr>
        <w:t xml:space="preserve"> </w:t>
      </w:r>
      <w:r w:rsidRPr="00E16FB5">
        <w:rPr>
          <w:sz w:val="23"/>
          <w:szCs w:val="23"/>
        </w:rPr>
        <w:t>понимания взаимосвязи астрономии с другими науками, в основе которых лежат знания по астрономии, отделение ее от лженаук;</w:t>
      </w:r>
      <w:r>
        <w:rPr>
          <w:sz w:val="23"/>
          <w:szCs w:val="23"/>
        </w:rPr>
        <w:t xml:space="preserve"> </w:t>
      </w:r>
      <w:r w:rsidRPr="00E16FB5">
        <w:rPr>
          <w:sz w:val="23"/>
          <w:szCs w:val="23"/>
        </w:rPr>
        <w:t>оценивания информации, содержащейся в сообщениях СМИ, Интернете, научно-популярных статьях.</w:t>
      </w:r>
    </w:p>
    <w:p w14:paraId="5F9F25C2" w14:textId="77777777" w:rsidR="00606E86" w:rsidRDefault="00606E86" w:rsidP="006E6EAC">
      <w:pPr>
        <w:ind w:firstLine="709"/>
        <w:textAlignment w:val="top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Оценка ответов учащихся</w:t>
      </w:r>
    </w:p>
    <w:p w14:paraId="777867BA" w14:textId="77777777" w:rsidR="006E6EAC" w:rsidRDefault="00606E86" w:rsidP="006E6EAC">
      <w:pPr>
        <w:ind w:firstLine="709"/>
        <w:textAlignment w:val="top"/>
        <w:rPr>
          <w:sz w:val="24"/>
          <w:szCs w:val="24"/>
        </w:rPr>
      </w:pPr>
      <w:r>
        <w:rPr>
          <w:bCs/>
          <w:sz w:val="24"/>
          <w:szCs w:val="24"/>
        </w:rPr>
        <w:t>Количественные отметки за уровень освоения</w:t>
      </w:r>
      <w:r>
        <w:rPr>
          <w:sz w:val="24"/>
          <w:szCs w:val="24"/>
        </w:rPr>
        <w:t xml:space="preserve"> курса, предмета выставляются в соответствии бальной системой оценивания: «2» - неудовлетворительно, «3» - удовлетворительно, «4» - хорошо и «5» - отлично.</w:t>
      </w:r>
    </w:p>
    <w:p w14:paraId="61304C1F" w14:textId="77777777" w:rsidR="00606E86" w:rsidRDefault="00606E86" w:rsidP="006E6EAC">
      <w:pPr>
        <w:ind w:firstLine="709"/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>Оценка «5»</w:t>
      </w:r>
      <w:r>
        <w:rPr>
          <w:sz w:val="24"/>
          <w:szCs w:val="24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14:paraId="14E51D5A" w14:textId="77777777" w:rsidR="00606E86" w:rsidRDefault="00606E86" w:rsidP="00606E86">
      <w:pPr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>Оценка «4»</w:t>
      </w:r>
      <w:r>
        <w:rPr>
          <w:sz w:val="24"/>
          <w:szCs w:val="24"/>
        </w:rPr>
        <w:t xml:space="preserve"> ставится, если ответ ученика удовлетворяет основным требованиям на оценку «5»,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</w:t>
      </w:r>
      <w:r>
        <w:rPr>
          <w:sz w:val="24"/>
          <w:szCs w:val="24"/>
        </w:rPr>
        <w:lastRenderedPageBreak/>
        <w:t xml:space="preserve">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 </w:t>
      </w:r>
    </w:p>
    <w:p w14:paraId="34A3C23D" w14:textId="77777777" w:rsidR="00606E86" w:rsidRDefault="00606E86" w:rsidP="00606E86">
      <w:pPr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>Оценка «3»</w:t>
      </w:r>
      <w:r>
        <w:rPr>
          <w:sz w:val="24"/>
          <w:szCs w:val="24"/>
        </w:rPr>
        <w:t xml:space="preserve">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 недочётов, не более одной грубой и одной негрубой ошибки, не более 2-3 негрубых ошибок, одной негрубой ошибки и трёх недочётов; допустил 4-5 недочётов. </w:t>
      </w:r>
    </w:p>
    <w:p w14:paraId="095F6F03" w14:textId="77777777" w:rsidR="00606E86" w:rsidRDefault="00606E86" w:rsidP="00606E86">
      <w:pPr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>Оценка «2»</w:t>
      </w:r>
      <w:r>
        <w:rPr>
          <w:sz w:val="24"/>
          <w:szCs w:val="24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14:paraId="2D327931" w14:textId="77777777" w:rsidR="00606E86" w:rsidRDefault="00606E86" w:rsidP="00606E86">
      <w:pPr>
        <w:textAlignment w:val="top"/>
        <w:rPr>
          <w:sz w:val="24"/>
          <w:szCs w:val="24"/>
        </w:rPr>
      </w:pPr>
    </w:p>
    <w:p w14:paraId="04602200" w14:textId="77777777" w:rsidR="00606E86" w:rsidRDefault="00606E86" w:rsidP="00606E86">
      <w:pPr>
        <w:spacing w:after="240"/>
        <w:ind w:firstLine="709"/>
        <w:textAlignment w:val="top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Оценка контрольных работ</w:t>
      </w:r>
    </w:p>
    <w:p w14:paraId="7704FB44" w14:textId="77777777" w:rsidR="00606E86" w:rsidRDefault="00606E86" w:rsidP="00606E86">
      <w:pPr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 xml:space="preserve">Оценка «5» </w:t>
      </w:r>
      <w:r>
        <w:rPr>
          <w:sz w:val="24"/>
          <w:szCs w:val="24"/>
        </w:rPr>
        <w:t xml:space="preserve">ставится за </w:t>
      </w:r>
      <w:r w:rsidR="003C102B">
        <w:rPr>
          <w:sz w:val="24"/>
          <w:szCs w:val="24"/>
        </w:rPr>
        <w:t>работу, выполненную полностью</w:t>
      </w:r>
      <w:r>
        <w:rPr>
          <w:sz w:val="24"/>
          <w:szCs w:val="24"/>
        </w:rPr>
        <w:t xml:space="preserve"> без </w:t>
      </w:r>
      <w:r w:rsidR="003C102B">
        <w:rPr>
          <w:sz w:val="24"/>
          <w:szCs w:val="24"/>
        </w:rPr>
        <w:t>ошибок и</w:t>
      </w:r>
      <w:r>
        <w:rPr>
          <w:sz w:val="24"/>
          <w:szCs w:val="24"/>
        </w:rPr>
        <w:t xml:space="preserve"> недочётов.</w:t>
      </w:r>
    </w:p>
    <w:p w14:paraId="1528526C" w14:textId="77777777" w:rsidR="00606E86" w:rsidRDefault="00606E86" w:rsidP="00606E86">
      <w:pPr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>Оценка «4»</w:t>
      </w:r>
      <w:r>
        <w:rPr>
          <w:sz w:val="24"/>
          <w:szCs w:val="24"/>
        </w:rPr>
        <w:t xml:space="preserve"> ставится </w:t>
      </w:r>
      <w:r w:rsidR="003C102B">
        <w:rPr>
          <w:sz w:val="24"/>
          <w:szCs w:val="24"/>
        </w:rPr>
        <w:t>за работу,</w:t>
      </w:r>
      <w:r>
        <w:rPr>
          <w:sz w:val="24"/>
          <w:szCs w:val="24"/>
        </w:rPr>
        <w:t xml:space="preserve">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14:paraId="46EEB04E" w14:textId="77777777" w:rsidR="00606E86" w:rsidRDefault="00606E86" w:rsidP="00606E86">
      <w:pPr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>Оценка «3»</w:t>
      </w:r>
      <w:r>
        <w:rPr>
          <w:sz w:val="24"/>
          <w:szCs w:val="24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</w:t>
      </w:r>
      <w:r w:rsidR="003C102B">
        <w:rPr>
          <w:sz w:val="24"/>
          <w:szCs w:val="24"/>
        </w:rPr>
        <w:t>более одной</w:t>
      </w:r>
      <w:r>
        <w:rPr>
          <w:sz w:val="24"/>
          <w:szCs w:val="24"/>
        </w:rPr>
        <w:t xml:space="preserve"> грубой ошибки и одной негрубой ошибки, не более трех негрубых </w:t>
      </w:r>
      <w:r w:rsidR="003C102B">
        <w:rPr>
          <w:sz w:val="24"/>
          <w:szCs w:val="24"/>
        </w:rPr>
        <w:t>ошибок, одной негрубой ошибки</w:t>
      </w:r>
      <w:r>
        <w:rPr>
          <w:sz w:val="24"/>
          <w:szCs w:val="24"/>
        </w:rPr>
        <w:t xml:space="preserve">   </w:t>
      </w:r>
      <w:r w:rsidR="003C102B">
        <w:rPr>
          <w:sz w:val="24"/>
          <w:szCs w:val="24"/>
        </w:rPr>
        <w:t>и трех</w:t>
      </w:r>
      <w:r>
        <w:rPr>
          <w:sz w:val="24"/>
          <w:szCs w:val="24"/>
        </w:rPr>
        <w:t xml:space="preserve">   </w:t>
      </w:r>
      <w:r w:rsidR="003C102B">
        <w:rPr>
          <w:sz w:val="24"/>
          <w:szCs w:val="24"/>
        </w:rPr>
        <w:t>недочётов, при</w:t>
      </w:r>
      <w:r>
        <w:rPr>
          <w:sz w:val="24"/>
          <w:szCs w:val="24"/>
        </w:rPr>
        <w:t>   наличии 4 - 5 недочётов.</w:t>
      </w:r>
    </w:p>
    <w:p w14:paraId="4DEE8D95" w14:textId="77777777" w:rsidR="00606E86" w:rsidRDefault="00606E86" w:rsidP="00606E86">
      <w:pPr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>Оценка «2»</w:t>
      </w:r>
      <w:r>
        <w:rPr>
          <w:sz w:val="24"/>
          <w:szCs w:val="24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14:paraId="53BA6086" w14:textId="77777777" w:rsidR="00606E86" w:rsidRDefault="00606E86" w:rsidP="00606E86">
      <w:pPr>
        <w:textAlignment w:val="top"/>
        <w:rPr>
          <w:sz w:val="24"/>
          <w:szCs w:val="24"/>
        </w:rPr>
      </w:pPr>
    </w:p>
    <w:p w14:paraId="3015D4E4" w14:textId="77777777" w:rsidR="00606E86" w:rsidRDefault="00606E86" w:rsidP="00606E86">
      <w:pPr>
        <w:spacing w:after="240"/>
        <w:ind w:firstLine="709"/>
        <w:textAlignment w:val="top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Оценка лабораторных работ</w:t>
      </w:r>
    </w:p>
    <w:p w14:paraId="5094EAFF" w14:textId="77777777" w:rsidR="00606E86" w:rsidRDefault="00606E86" w:rsidP="00606E86">
      <w:pPr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>Оценка «5»</w:t>
      </w:r>
      <w:r>
        <w:rPr>
          <w:sz w:val="24"/>
          <w:szCs w:val="24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 правильно выполняет анализ погрешностей.</w:t>
      </w:r>
    </w:p>
    <w:p w14:paraId="7C080D01" w14:textId="77777777" w:rsidR="00606E86" w:rsidRDefault="00606E86" w:rsidP="00606E86">
      <w:pPr>
        <w:textAlignment w:val="top"/>
        <w:rPr>
          <w:b/>
          <w:sz w:val="24"/>
          <w:szCs w:val="24"/>
          <w:u w:val="single"/>
        </w:rPr>
      </w:pPr>
    </w:p>
    <w:p w14:paraId="5BE7CD6E" w14:textId="77777777" w:rsidR="00606E86" w:rsidRDefault="00606E86" w:rsidP="00606E86">
      <w:pPr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>Оценка «4»</w:t>
      </w:r>
      <w:r>
        <w:rPr>
          <w:sz w:val="24"/>
          <w:szCs w:val="24"/>
        </w:rPr>
        <w:t xml:space="preserve"> ставится, если выполнены требования к оценке «5</w:t>
      </w:r>
      <w:r w:rsidR="003C102B">
        <w:rPr>
          <w:sz w:val="24"/>
          <w:szCs w:val="24"/>
        </w:rPr>
        <w:t>»,</w:t>
      </w:r>
      <w:r>
        <w:rPr>
          <w:sz w:val="24"/>
          <w:szCs w:val="24"/>
        </w:rPr>
        <w:t xml:space="preserve"> но было допущено два - три недочета, не более одной негрубой ошибки и одного недочёта.</w:t>
      </w:r>
    </w:p>
    <w:p w14:paraId="66C0EEB8" w14:textId="77777777" w:rsidR="00606E86" w:rsidRDefault="00606E86" w:rsidP="00606E86">
      <w:pPr>
        <w:textAlignment w:val="top"/>
        <w:rPr>
          <w:sz w:val="24"/>
          <w:szCs w:val="24"/>
        </w:rPr>
      </w:pPr>
    </w:p>
    <w:p w14:paraId="1292E90E" w14:textId="77777777" w:rsidR="00606E86" w:rsidRDefault="003C102B" w:rsidP="00606E86">
      <w:pPr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>Оценка «3»</w:t>
      </w:r>
      <w:r>
        <w:rPr>
          <w:sz w:val="24"/>
          <w:szCs w:val="24"/>
        </w:rPr>
        <w:t xml:space="preserve"> ставится, если</w:t>
      </w:r>
      <w:r w:rsidR="00606E86">
        <w:rPr>
          <w:sz w:val="24"/>
          <w:szCs w:val="24"/>
        </w:rPr>
        <w:t xml:space="preserve">   </w:t>
      </w:r>
      <w:r>
        <w:rPr>
          <w:sz w:val="24"/>
          <w:szCs w:val="24"/>
        </w:rPr>
        <w:t>работа выполнена</w:t>
      </w:r>
      <w:r w:rsidR="00606E86">
        <w:rPr>
          <w:sz w:val="24"/>
          <w:szCs w:val="24"/>
        </w:rPr>
        <w:t xml:space="preserve">   не   </w:t>
      </w:r>
      <w:r>
        <w:rPr>
          <w:sz w:val="24"/>
          <w:szCs w:val="24"/>
        </w:rPr>
        <w:t>полностью, но объем</w:t>
      </w:r>
      <w:r w:rsidR="00606E86">
        <w:rPr>
          <w:sz w:val="24"/>
          <w:szCs w:val="24"/>
        </w:rPr>
        <w:t xml:space="preserve"> выполненной   </w:t>
      </w:r>
      <w:r>
        <w:rPr>
          <w:sz w:val="24"/>
          <w:szCs w:val="24"/>
        </w:rPr>
        <w:t>части таков, позволяет получить</w:t>
      </w:r>
      <w:r w:rsidR="00606E86">
        <w:rPr>
          <w:sz w:val="24"/>
          <w:szCs w:val="24"/>
        </w:rPr>
        <w:t xml:space="preserve">   </w:t>
      </w:r>
      <w:r>
        <w:rPr>
          <w:sz w:val="24"/>
          <w:szCs w:val="24"/>
        </w:rPr>
        <w:t>правильные результаты</w:t>
      </w:r>
      <w:r w:rsidR="00606E86">
        <w:rPr>
          <w:sz w:val="24"/>
          <w:szCs w:val="24"/>
        </w:rPr>
        <w:t xml:space="preserve">   и выводы: если в ходе проведения опыта и измерений были допущены ошибки. </w:t>
      </w:r>
    </w:p>
    <w:p w14:paraId="29037A41" w14:textId="77777777" w:rsidR="00606E86" w:rsidRDefault="00606E86" w:rsidP="00606E86">
      <w:pPr>
        <w:textAlignment w:val="top"/>
        <w:rPr>
          <w:sz w:val="24"/>
          <w:szCs w:val="24"/>
        </w:rPr>
      </w:pPr>
    </w:p>
    <w:p w14:paraId="0575E3FD" w14:textId="77777777" w:rsidR="00606E86" w:rsidRDefault="003C102B" w:rsidP="00606E86">
      <w:pPr>
        <w:textAlignment w:val="top"/>
        <w:rPr>
          <w:sz w:val="24"/>
          <w:szCs w:val="24"/>
        </w:rPr>
      </w:pPr>
      <w:r>
        <w:rPr>
          <w:b/>
          <w:sz w:val="24"/>
          <w:szCs w:val="24"/>
        </w:rPr>
        <w:t>Оценка «2»</w:t>
      </w:r>
      <w:r>
        <w:rPr>
          <w:sz w:val="24"/>
          <w:szCs w:val="24"/>
        </w:rPr>
        <w:t xml:space="preserve"> ставится, если</w:t>
      </w:r>
      <w:r w:rsidR="00606E86">
        <w:rPr>
          <w:sz w:val="24"/>
          <w:szCs w:val="24"/>
        </w:rPr>
        <w:t xml:space="preserve">   работа   выполнена   не   полностью   и   объем выполненной части работы не позволяет сделать правильных выводов: если опыты, измерения, вычисления, наблюдения производились неправильно. </w:t>
      </w:r>
    </w:p>
    <w:p w14:paraId="16B80242" w14:textId="77777777" w:rsidR="00606E86" w:rsidRDefault="00606E86" w:rsidP="00606E86">
      <w:pPr>
        <w:textAlignment w:val="top"/>
        <w:rPr>
          <w:sz w:val="24"/>
          <w:szCs w:val="24"/>
        </w:rPr>
      </w:pPr>
    </w:p>
    <w:p w14:paraId="2C3B4AEF" w14:textId="77777777" w:rsidR="00606E86" w:rsidRDefault="00606E86" w:rsidP="00606E86">
      <w:pPr>
        <w:textAlignment w:val="top"/>
        <w:rPr>
          <w:i/>
          <w:sz w:val="24"/>
          <w:szCs w:val="24"/>
        </w:rPr>
      </w:pPr>
      <w:r>
        <w:rPr>
          <w:i/>
          <w:sz w:val="24"/>
          <w:szCs w:val="24"/>
        </w:rPr>
        <w:t>Во всех случаях оценка снижается, если ученик не соблюдал требования правил безопасности труда.</w:t>
      </w:r>
    </w:p>
    <w:p w14:paraId="79B68C10" w14:textId="77777777" w:rsidR="00606E86" w:rsidRDefault="00606E86" w:rsidP="00606E86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Оценка тестовых работ учащихся</w:t>
      </w:r>
    </w:p>
    <w:p w14:paraId="6B282876" w14:textId="77777777" w:rsidR="00606E86" w:rsidRDefault="00606E86" w:rsidP="00606E86">
      <w:pPr>
        <w:rPr>
          <w:sz w:val="24"/>
          <w:szCs w:val="24"/>
        </w:rPr>
      </w:pPr>
      <w:r>
        <w:rPr>
          <w:sz w:val="24"/>
          <w:szCs w:val="24"/>
        </w:rPr>
        <w:t xml:space="preserve">«5» - 85% - 100% </w:t>
      </w:r>
    </w:p>
    <w:p w14:paraId="7EA5315F" w14:textId="77777777" w:rsidR="00606E86" w:rsidRDefault="00606E86" w:rsidP="00606E86">
      <w:pPr>
        <w:rPr>
          <w:sz w:val="24"/>
          <w:szCs w:val="24"/>
        </w:rPr>
      </w:pPr>
      <w:r>
        <w:rPr>
          <w:sz w:val="24"/>
          <w:szCs w:val="24"/>
        </w:rPr>
        <w:t xml:space="preserve">«4» - 65% - 84% </w:t>
      </w:r>
    </w:p>
    <w:p w14:paraId="2264091E" w14:textId="77777777" w:rsidR="00606E86" w:rsidRDefault="00606E86" w:rsidP="00606E86">
      <w:pPr>
        <w:rPr>
          <w:sz w:val="24"/>
          <w:szCs w:val="24"/>
        </w:rPr>
      </w:pPr>
      <w:r>
        <w:rPr>
          <w:sz w:val="24"/>
          <w:szCs w:val="24"/>
        </w:rPr>
        <w:t xml:space="preserve">«3» - </w:t>
      </w:r>
      <w:r w:rsidR="00C1789B">
        <w:rPr>
          <w:sz w:val="24"/>
          <w:szCs w:val="24"/>
        </w:rPr>
        <w:t>5</w:t>
      </w:r>
      <w:r>
        <w:rPr>
          <w:sz w:val="24"/>
          <w:szCs w:val="24"/>
        </w:rPr>
        <w:t xml:space="preserve">1% - 64% </w:t>
      </w:r>
    </w:p>
    <w:p w14:paraId="72BE8442" w14:textId="77777777" w:rsidR="00606E86" w:rsidRDefault="00606E86" w:rsidP="00606E86">
      <w:pPr>
        <w:rPr>
          <w:sz w:val="24"/>
          <w:szCs w:val="24"/>
        </w:rPr>
      </w:pPr>
      <w:r>
        <w:rPr>
          <w:sz w:val="24"/>
          <w:szCs w:val="24"/>
        </w:rPr>
        <w:t xml:space="preserve">«2» - 21% - </w:t>
      </w:r>
      <w:r w:rsidR="00C1789B">
        <w:rPr>
          <w:sz w:val="24"/>
          <w:szCs w:val="24"/>
        </w:rPr>
        <w:t>5</w:t>
      </w:r>
      <w:r>
        <w:rPr>
          <w:sz w:val="24"/>
          <w:szCs w:val="24"/>
        </w:rPr>
        <w:t xml:space="preserve">0% </w:t>
      </w:r>
    </w:p>
    <w:p w14:paraId="11E4D94E" w14:textId="77777777" w:rsidR="00606E86" w:rsidRDefault="00606E86" w:rsidP="00606E86">
      <w:pPr>
        <w:rPr>
          <w:rStyle w:val="ab"/>
        </w:rPr>
      </w:pPr>
      <w:r>
        <w:rPr>
          <w:sz w:val="24"/>
          <w:szCs w:val="24"/>
        </w:rPr>
        <w:t>«1» - 0% - 20%</w:t>
      </w:r>
    </w:p>
    <w:p w14:paraId="13714C99" w14:textId="77777777" w:rsidR="00606E86" w:rsidRDefault="00606E86" w:rsidP="00606E86">
      <w:pPr>
        <w:textAlignment w:val="top"/>
        <w:rPr>
          <w:i/>
          <w:sz w:val="24"/>
          <w:szCs w:val="24"/>
        </w:rPr>
      </w:pPr>
    </w:p>
    <w:p w14:paraId="7C943317" w14:textId="77777777" w:rsidR="00606E86" w:rsidRDefault="00606E86" w:rsidP="00606E86">
      <w:pPr>
        <w:ind w:firstLine="709"/>
        <w:rPr>
          <w:b/>
          <w:i/>
          <w:sz w:val="24"/>
          <w:szCs w:val="24"/>
          <w:u w:val="single"/>
          <w:lang w:eastAsia="ar-SA"/>
        </w:rPr>
      </w:pPr>
      <w:r>
        <w:rPr>
          <w:b/>
          <w:i/>
          <w:sz w:val="24"/>
          <w:szCs w:val="24"/>
          <w:u w:val="single"/>
          <w:lang w:eastAsia="ar-SA"/>
        </w:rPr>
        <w:lastRenderedPageBreak/>
        <w:t>Перечень ошибок:</w:t>
      </w:r>
    </w:p>
    <w:p w14:paraId="5C78EB52" w14:textId="77777777" w:rsidR="00606E86" w:rsidRDefault="00606E86" w:rsidP="00606E86">
      <w:pPr>
        <w:rPr>
          <w:b/>
          <w:i/>
          <w:sz w:val="24"/>
          <w:szCs w:val="24"/>
          <w:u w:val="single"/>
          <w:lang w:eastAsia="ar-SA"/>
        </w:rPr>
      </w:pPr>
      <w:r>
        <w:rPr>
          <w:b/>
          <w:i/>
          <w:sz w:val="24"/>
          <w:szCs w:val="24"/>
          <w:u w:val="single"/>
          <w:lang w:eastAsia="ar-SA"/>
        </w:rPr>
        <w:t>Грубые ошибки</w:t>
      </w:r>
    </w:p>
    <w:p w14:paraId="25E88D45" w14:textId="77777777" w:rsidR="00606E86" w:rsidRDefault="00606E86" w:rsidP="00606E86">
      <w:pPr>
        <w:widowControl/>
        <w:numPr>
          <w:ilvl w:val="0"/>
          <w:numId w:val="5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14:paraId="658059CB" w14:textId="77777777" w:rsidR="00606E86" w:rsidRDefault="00606E86" w:rsidP="00606E86">
      <w:pPr>
        <w:widowControl/>
        <w:numPr>
          <w:ilvl w:val="0"/>
          <w:numId w:val="5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Неумение выделять в ответе главное.</w:t>
      </w:r>
    </w:p>
    <w:p w14:paraId="0801B6C3" w14:textId="77777777" w:rsidR="00606E86" w:rsidRDefault="00606E86" w:rsidP="00606E86">
      <w:pPr>
        <w:widowControl/>
        <w:numPr>
          <w:ilvl w:val="0"/>
          <w:numId w:val="5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14:paraId="44CD0D8A" w14:textId="77777777" w:rsidR="00606E86" w:rsidRDefault="00606E86" w:rsidP="00606E86">
      <w:pPr>
        <w:widowControl/>
        <w:numPr>
          <w:ilvl w:val="0"/>
          <w:numId w:val="5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Неумение читать и строить графики и принципиальные схемы</w:t>
      </w:r>
    </w:p>
    <w:p w14:paraId="098D318A" w14:textId="77777777" w:rsidR="00606E86" w:rsidRDefault="00606E86" w:rsidP="00606E86">
      <w:pPr>
        <w:widowControl/>
        <w:numPr>
          <w:ilvl w:val="0"/>
          <w:numId w:val="5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14:paraId="08B23CC6" w14:textId="77777777" w:rsidR="00606E86" w:rsidRDefault="00606E86" w:rsidP="00606E86">
      <w:pPr>
        <w:widowControl/>
        <w:numPr>
          <w:ilvl w:val="0"/>
          <w:numId w:val="5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Небрежное </w:t>
      </w:r>
      <w:r w:rsidR="003C102B">
        <w:rPr>
          <w:sz w:val="24"/>
          <w:szCs w:val="24"/>
          <w:lang w:eastAsia="ar-SA"/>
        </w:rPr>
        <w:t>отношение к</w:t>
      </w:r>
      <w:r>
        <w:rPr>
          <w:sz w:val="24"/>
          <w:szCs w:val="24"/>
          <w:lang w:eastAsia="ar-SA"/>
        </w:rPr>
        <w:t xml:space="preserve"> лабораторному оборудованию и измерительным приборам.</w:t>
      </w:r>
    </w:p>
    <w:p w14:paraId="38D22FE7" w14:textId="77777777" w:rsidR="00606E86" w:rsidRDefault="00606E86" w:rsidP="00606E86">
      <w:pPr>
        <w:widowControl/>
        <w:numPr>
          <w:ilvl w:val="0"/>
          <w:numId w:val="5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Неумение определить показания измерительного прибора.</w:t>
      </w:r>
    </w:p>
    <w:p w14:paraId="72847EB1" w14:textId="77777777" w:rsidR="00606E86" w:rsidRDefault="00606E86" w:rsidP="00606E86">
      <w:pPr>
        <w:widowControl/>
        <w:numPr>
          <w:ilvl w:val="0"/>
          <w:numId w:val="5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Нарушение требований правил безопасного труда при выполнении эксперимента.</w:t>
      </w:r>
    </w:p>
    <w:p w14:paraId="5FFD3AF8" w14:textId="77777777" w:rsidR="00606E86" w:rsidRDefault="00606E86" w:rsidP="00606E86">
      <w:pPr>
        <w:rPr>
          <w:b/>
          <w:i/>
          <w:sz w:val="24"/>
          <w:szCs w:val="24"/>
          <w:u w:val="single"/>
          <w:lang w:eastAsia="ar-SA"/>
        </w:rPr>
      </w:pPr>
      <w:r>
        <w:rPr>
          <w:b/>
          <w:i/>
          <w:sz w:val="24"/>
          <w:szCs w:val="24"/>
          <w:u w:val="single"/>
          <w:lang w:eastAsia="ar-SA"/>
        </w:rPr>
        <w:t>Негрубые ошибки</w:t>
      </w:r>
    </w:p>
    <w:p w14:paraId="10CC20E0" w14:textId="77777777" w:rsidR="00606E86" w:rsidRDefault="00606E86" w:rsidP="00606E86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14:paraId="0215F09E" w14:textId="77777777" w:rsidR="00606E86" w:rsidRDefault="00606E86" w:rsidP="00606E86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Ошибки в условных обозначениях на принципиальных схемах, неточности чертежей, графиков, схем.</w:t>
      </w:r>
    </w:p>
    <w:p w14:paraId="1EBC9C91" w14:textId="77777777" w:rsidR="00606E86" w:rsidRDefault="00606E86" w:rsidP="00606E86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Пропуск или неточное написание наименований единиц физических величин.</w:t>
      </w:r>
    </w:p>
    <w:p w14:paraId="44CF1EE0" w14:textId="77777777" w:rsidR="00606E86" w:rsidRDefault="00606E86" w:rsidP="00606E86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Нерациональный выбор хода решения.</w:t>
      </w:r>
    </w:p>
    <w:p w14:paraId="58E04AB2" w14:textId="77777777" w:rsidR="00606E86" w:rsidRDefault="00606E86" w:rsidP="00606E86">
      <w:pPr>
        <w:rPr>
          <w:b/>
          <w:i/>
          <w:sz w:val="24"/>
          <w:szCs w:val="24"/>
          <w:u w:val="single"/>
          <w:lang w:eastAsia="ar-SA"/>
        </w:rPr>
      </w:pPr>
      <w:r>
        <w:rPr>
          <w:b/>
          <w:i/>
          <w:sz w:val="24"/>
          <w:szCs w:val="24"/>
          <w:u w:val="single"/>
          <w:lang w:eastAsia="ar-SA"/>
        </w:rPr>
        <w:t>Недочеты</w:t>
      </w:r>
    </w:p>
    <w:p w14:paraId="2F9E67E8" w14:textId="77777777" w:rsidR="00606E86" w:rsidRDefault="00606E86" w:rsidP="00606E86">
      <w:pPr>
        <w:widowControl/>
        <w:numPr>
          <w:ilvl w:val="0"/>
          <w:numId w:val="7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Нерациональные записи при вычислениях, нерациональные приемы вычислений, преобразований и решения задач.</w:t>
      </w:r>
    </w:p>
    <w:p w14:paraId="6B04EF91" w14:textId="77777777" w:rsidR="00606E86" w:rsidRDefault="00606E86" w:rsidP="00606E86">
      <w:pPr>
        <w:widowControl/>
        <w:numPr>
          <w:ilvl w:val="0"/>
          <w:numId w:val="7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Арифметические ошибки в вычислениях, если эти ошибки грубо не искажают реальность полученного результата.</w:t>
      </w:r>
    </w:p>
    <w:p w14:paraId="37678809" w14:textId="77777777" w:rsidR="00606E86" w:rsidRDefault="00606E86" w:rsidP="00606E86">
      <w:pPr>
        <w:widowControl/>
        <w:numPr>
          <w:ilvl w:val="0"/>
          <w:numId w:val="7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Отдельные погрешности в формулировке вопроса или ответа.</w:t>
      </w:r>
    </w:p>
    <w:p w14:paraId="19DA8C93" w14:textId="77777777" w:rsidR="00606E86" w:rsidRDefault="00606E86" w:rsidP="00606E86">
      <w:pPr>
        <w:widowControl/>
        <w:numPr>
          <w:ilvl w:val="0"/>
          <w:numId w:val="7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Небрежное выполнение записей, чертежей, схем, графиков.</w:t>
      </w:r>
    </w:p>
    <w:p w14:paraId="704FABEE" w14:textId="77777777" w:rsidR="00606E86" w:rsidRDefault="00606E86" w:rsidP="00606E86">
      <w:pPr>
        <w:widowControl/>
        <w:numPr>
          <w:ilvl w:val="0"/>
          <w:numId w:val="7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ar-SA"/>
        </w:rPr>
        <w:t>Орфографические и пунктуационные ошибки</w:t>
      </w:r>
    </w:p>
    <w:p w14:paraId="3B83C312" w14:textId="77777777" w:rsidR="00606E86" w:rsidRDefault="00606E86" w:rsidP="00606E86">
      <w:pPr>
        <w:ind w:firstLine="709"/>
        <w:rPr>
          <w:sz w:val="28"/>
        </w:rPr>
      </w:pPr>
    </w:p>
    <w:p w14:paraId="48DF5BE3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3BD4DED8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7075D3F7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7351A037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1D7C56FE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46220F3C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23AF5D25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199520F2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091DA8DA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51E36ADE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1C879EEB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19E84FCD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004A2852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37F971C9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778EF500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4259E614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0DDC6875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5BA00627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2518E21B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46A6FAC7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0EEF7D63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14A9F152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569B8CA9" w14:textId="77777777" w:rsidR="00BA308F" w:rsidRDefault="00BA308F" w:rsidP="00371C88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8"/>
          <w:szCs w:val="28"/>
        </w:rPr>
      </w:pPr>
    </w:p>
    <w:p w14:paraId="2870203D" w14:textId="77777777" w:rsidR="00D67685" w:rsidRDefault="00FA1107" w:rsidP="00371C88">
      <w:pPr>
        <w:shd w:val="clear" w:color="auto" w:fill="FFFFFF"/>
        <w:spacing w:before="14" w:line="240" w:lineRule="exact"/>
        <w:ind w:right="106"/>
        <w:jc w:val="center"/>
        <w:rPr>
          <w:b/>
          <w:sz w:val="16"/>
          <w:szCs w:val="16"/>
        </w:rPr>
      </w:pPr>
      <w:r>
        <w:rPr>
          <w:b/>
          <w:spacing w:val="5"/>
          <w:sz w:val="28"/>
          <w:szCs w:val="28"/>
        </w:rPr>
        <w:lastRenderedPageBreak/>
        <w:t>Календарно-т</w:t>
      </w:r>
      <w:r w:rsidRPr="00130D1F">
        <w:rPr>
          <w:b/>
          <w:spacing w:val="5"/>
          <w:sz w:val="28"/>
          <w:szCs w:val="28"/>
        </w:rPr>
        <w:t>ематическое планирование</w:t>
      </w:r>
      <w:r w:rsidR="00DC0E3B">
        <w:rPr>
          <w:b/>
          <w:spacing w:val="5"/>
          <w:sz w:val="28"/>
          <w:szCs w:val="28"/>
        </w:rPr>
        <w:t xml:space="preserve"> </w:t>
      </w:r>
      <w:r w:rsidR="00C94DC4">
        <w:rPr>
          <w:b/>
          <w:sz w:val="28"/>
          <w:szCs w:val="28"/>
        </w:rPr>
        <w:t>1</w:t>
      </w:r>
      <w:r w:rsidR="00DC0E3B">
        <w:rPr>
          <w:b/>
          <w:sz w:val="28"/>
          <w:szCs w:val="28"/>
        </w:rPr>
        <w:t>0</w:t>
      </w:r>
      <w:r w:rsidR="000E7F69" w:rsidRPr="0077713B">
        <w:rPr>
          <w:b/>
          <w:sz w:val="28"/>
          <w:szCs w:val="28"/>
        </w:rPr>
        <w:t xml:space="preserve"> класс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276"/>
        <w:gridCol w:w="4962"/>
        <w:gridCol w:w="992"/>
        <w:gridCol w:w="1134"/>
        <w:gridCol w:w="1195"/>
      </w:tblGrid>
      <w:tr w:rsidR="00BA6F62" w14:paraId="35C1F535" w14:textId="77777777">
        <w:trPr>
          <w:cantSplit/>
          <w:trHeight w:val="7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918CC3" w14:textId="77777777" w:rsidR="00BA6F62" w:rsidRDefault="00BA6F62" w:rsidP="004F33C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1AD2156B" w14:textId="77777777" w:rsidR="00BA6F62" w:rsidRDefault="00BA6F62" w:rsidP="004F33C0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C7806" w14:textId="77777777" w:rsidR="00BA6F62" w:rsidRDefault="00BA6F62" w:rsidP="00BA6F62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14:paraId="0FE542F8" w14:textId="77777777" w:rsidR="00BA6F62" w:rsidRDefault="00BA6F62" w:rsidP="00BA6F62">
            <w:pPr>
              <w:jc w:val="center"/>
              <w:rPr>
                <w:b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46CDD4" w14:textId="77777777" w:rsidR="00BA6F62" w:rsidRDefault="00BA6F62" w:rsidP="00D67685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531E86" w14:textId="77777777" w:rsidR="00BA6F62" w:rsidRDefault="00BA6F62" w:rsidP="00D67685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14:paraId="7BC6D2B8" w14:textId="77777777" w:rsidR="00BA6F62" w:rsidRDefault="00BA6F62" w:rsidP="00D67685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8EC718" w14:textId="77777777" w:rsidR="00BA6F62" w:rsidRDefault="00BA6F62" w:rsidP="00D67685">
            <w:pPr>
              <w:jc w:val="center"/>
              <w:rPr>
                <w:b/>
              </w:rPr>
            </w:pPr>
            <w:r>
              <w:rPr>
                <w:b/>
              </w:rPr>
              <w:t>Д/З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78AD13" w14:textId="77777777" w:rsidR="00BA6F62" w:rsidRDefault="00BA6F62" w:rsidP="00D67685">
            <w:pPr>
              <w:ind w:left="-107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Примеча</w:t>
            </w:r>
            <w:proofErr w:type="spellEnd"/>
            <w:r>
              <w:rPr>
                <w:b/>
              </w:rPr>
              <w:t>-</w:t>
            </w:r>
          </w:p>
          <w:p w14:paraId="2D948513" w14:textId="77777777" w:rsidR="00BA6F62" w:rsidRDefault="00BA6F62" w:rsidP="00D67685">
            <w:pPr>
              <w:ind w:left="-107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ние</w:t>
            </w:r>
            <w:proofErr w:type="spellEnd"/>
          </w:p>
        </w:tc>
      </w:tr>
      <w:tr w:rsidR="00BA6F62" w14:paraId="704EBE35" w14:textId="77777777">
        <w:trPr>
          <w:cantSplit/>
          <w:trHeight w:val="329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8BAC8" w14:textId="77777777" w:rsidR="00BA6F62" w:rsidRDefault="00BA6F62" w:rsidP="004F33C0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8444" w14:textId="77777777" w:rsidR="00BA6F62" w:rsidRDefault="00BA6F62" w:rsidP="00D67685">
            <w:pPr>
              <w:jc w:val="center"/>
              <w:rPr>
                <w:b/>
              </w:rPr>
            </w:pP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8F70C" w14:textId="77777777" w:rsidR="00BA6F62" w:rsidRDefault="000B1131" w:rsidP="00D67685">
            <w:pPr>
              <w:jc w:val="center"/>
              <w:rPr>
                <w:b/>
              </w:rPr>
            </w:pPr>
            <w:r>
              <w:rPr>
                <w:b/>
              </w:rPr>
              <w:t>Введение(2ч)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791A" w14:textId="77777777" w:rsidR="00BA6F62" w:rsidRDefault="00BA6F62" w:rsidP="00D6768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AA17" w14:textId="77777777" w:rsidR="00BA6F62" w:rsidRDefault="00BA6F62" w:rsidP="004C4665">
            <w:pPr>
              <w:rPr>
                <w:b/>
              </w:rPr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E37C8" w14:textId="77777777" w:rsidR="00BA6F62" w:rsidRDefault="00BA6F62" w:rsidP="00D67685">
            <w:pPr>
              <w:jc w:val="center"/>
              <w:rPr>
                <w:b/>
              </w:rPr>
            </w:pPr>
          </w:p>
        </w:tc>
      </w:tr>
      <w:tr w:rsidR="00BA6F62" w14:paraId="389FF366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ED32" w14:textId="77777777" w:rsidR="00BA6F62" w:rsidRDefault="00BA6F62" w:rsidP="004F33C0">
            <w: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470C" w14:textId="77777777" w:rsidR="00BA6F62" w:rsidRDefault="00BA6F62" w:rsidP="00D67685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4D75" w14:textId="77777777" w:rsidR="00BA6F62" w:rsidRDefault="00BA6F62" w:rsidP="00D67685">
            <w:r>
              <w:t>Что изучает астрономия. Наблюдения – основа астрономии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60E3" w14:textId="77777777" w:rsidR="00BA6F62" w:rsidRDefault="00BA6F62" w:rsidP="00D67685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C711" w14:textId="77777777" w:rsidR="00BA6F62" w:rsidRDefault="004C4665" w:rsidP="004C4665">
            <w:r>
              <w:t>§1-2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FD8E1" w14:textId="77777777" w:rsidR="00BA6F62" w:rsidRDefault="00BA6F62" w:rsidP="00D67685">
            <w:pPr>
              <w:jc w:val="center"/>
            </w:pPr>
          </w:p>
        </w:tc>
      </w:tr>
      <w:tr w:rsidR="004C4665" w14:paraId="0E1C22A5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6AB7" w14:textId="77777777" w:rsidR="004C4665" w:rsidRDefault="004C4665" w:rsidP="004F33C0">
            <w: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E670" w14:textId="77777777" w:rsidR="004C4665" w:rsidRDefault="004C4665" w:rsidP="00D67685">
            <w:pPr>
              <w:rPr>
                <w:b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84F8B" w14:textId="77777777" w:rsidR="004C4665" w:rsidRDefault="004C4665" w:rsidP="00D67685">
            <w:r>
              <w:rPr>
                <w:b/>
              </w:rPr>
              <w:t>Тест «Введение в астрономию»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0873F" w14:textId="77777777" w:rsidR="004C4665" w:rsidRDefault="004C4665" w:rsidP="00D67685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708D" w14:textId="77777777" w:rsidR="004C4665" w:rsidRDefault="004C4665" w:rsidP="002279DB">
            <w:r>
              <w:t>§1-2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A405" w14:textId="77777777" w:rsidR="004C4665" w:rsidRDefault="004C4665" w:rsidP="00D67685">
            <w:pPr>
              <w:jc w:val="center"/>
            </w:pPr>
          </w:p>
        </w:tc>
      </w:tr>
      <w:tr w:rsidR="004C4665" w14:paraId="5659585C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9CAB6" w14:textId="77777777" w:rsidR="004C4665" w:rsidRDefault="004C4665" w:rsidP="004F33C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9FDA" w14:textId="77777777" w:rsidR="004C4665" w:rsidRDefault="004C4665" w:rsidP="00D67685">
            <w:pPr>
              <w:rPr>
                <w:b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B5213" w14:textId="77777777" w:rsidR="004C4665" w:rsidRPr="000B1131" w:rsidRDefault="004C4665" w:rsidP="002279DB">
            <w:pPr>
              <w:jc w:val="both"/>
              <w:rPr>
                <w:b/>
              </w:rPr>
            </w:pPr>
            <w:r w:rsidRPr="000B1131">
              <w:rPr>
                <w:b/>
              </w:rPr>
              <w:t xml:space="preserve">Практические основы астрономии </w:t>
            </w:r>
            <w:r>
              <w:rPr>
                <w:b/>
              </w:rPr>
              <w:t>(5ч)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819C" w14:textId="77777777" w:rsidR="004C4665" w:rsidRDefault="004C4665" w:rsidP="00D676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2E4A" w14:textId="77777777" w:rsidR="004C4665" w:rsidRDefault="004C4665" w:rsidP="004C4665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9A705" w14:textId="77777777" w:rsidR="004C4665" w:rsidRDefault="004C4665" w:rsidP="00D67685">
            <w:pPr>
              <w:jc w:val="center"/>
            </w:pPr>
          </w:p>
        </w:tc>
      </w:tr>
      <w:tr w:rsidR="004C4665" w14:paraId="548D64F7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B0B1" w14:textId="77777777" w:rsidR="004C4665" w:rsidRDefault="004C4665" w:rsidP="004F33C0">
            <w: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4606" w14:textId="77777777" w:rsidR="004C4665" w:rsidRDefault="004C4665" w:rsidP="00FA38E7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3836" w14:textId="77777777" w:rsidR="004C4665" w:rsidRDefault="004C4665" w:rsidP="00FA38E7">
            <w:r>
              <w:t>Звезды и созвездия. Небесные координаты. Звездные карты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35E7" w14:textId="77777777" w:rsidR="004C4665" w:rsidRDefault="004C4665" w:rsidP="00FA38E7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A0EF" w14:textId="77777777" w:rsidR="004C4665" w:rsidRDefault="004C4665">
            <w:r w:rsidRPr="00315BF3">
              <w:t>§</w:t>
            </w:r>
            <w:r>
              <w:t>3-4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CA547" w14:textId="77777777" w:rsidR="004C4665" w:rsidRDefault="004C4665" w:rsidP="00FA38E7">
            <w:pPr>
              <w:jc w:val="center"/>
            </w:pPr>
          </w:p>
        </w:tc>
      </w:tr>
      <w:tr w:rsidR="004C4665" w14:paraId="5EC81B9D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73F35" w14:textId="77777777" w:rsidR="004C4665" w:rsidRDefault="004C4665" w:rsidP="004F33C0">
            <w: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A82C" w14:textId="77777777" w:rsidR="004C4665" w:rsidRDefault="004C4665" w:rsidP="00FA38E7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08A9C" w14:textId="77777777" w:rsidR="004C4665" w:rsidRDefault="004C4665" w:rsidP="00FA38E7">
            <w:r>
              <w:t>Видимое движение звезд на различных географических широтах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2485C" w14:textId="77777777" w:rsidR="004C4665" w:rsidRDefault="004C4665" w:rsidP="00FA38E7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A20D" w14:textId="77777777" w:rsidR="004C4665" w:rsidRDefault="004C4665">
            <w:r w:rsidRPr="00315BF3">
              <w:t>§</w:t>
            </w:r>
            <w: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A224" w14:textId="77777777" w:rsidR="004C4665" w:rsidRDefault="004C4665" w:rsidP="00FA38E7">
            <w:pPr>
              <w:jc w:val="center"/>
            </w:pPr>
          </w:p>
        </w:tc>
      </w:tr>
      <w:tr w:rsidR="004C4665" w14:paraId="06BF0EEB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3C63" w14:textId="77777777" w:rsidR="004C4665" w:rsidRDefault="004C4665" w:rsidP="004F33C0">
            <w: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8073" w14:textId="77777777" w:rsidR="004C4665" w:rsidRDefault="004C4665" w:rsidP="00FA38E7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977E" w14:textId="77777777" w:rsidR="004C4665" w:rsidRDefault="004C4665" w:rsidP="00FA38E7">
            <w:r>
              <w:t>Годичное движение Солнца. Эклиптика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57CD7" w14:textId="77777777" w:rsidR="004C4665" w:rsidRDefault="004C4665" w:rsidP="00FA38E7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0332" w14:textId="77777777" w:rsidR="004C4665" w:rsidRDefault="004C4665">
            <w:r w:rsidRPr="00315BF3">
              <w:t>§</w:t>
            </w:r>
            <w: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E6CC2" w14:textId="77777777" w:rsidR="004C4665" w:rsidRDefault="004C4665" w:rsidP="00FA38E7">
            <w:pPr>
              <w:jc w:val="center"/>
            </w:pPr>
          </w:p>
        </w:tc>
      </w:tr>
      <w:tr w:rsidR="004C4665" w14:paraId="20CD7E1F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08F0" w14:textId="77777777" w:rsidR="004C4665" w:rsidRDefault="004C4665" w:rsidP="004F33C0">
            <w: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C889" w14:textId="77777777" w:rsidR="004C4665" w:rsidRDefault="004C4665" w:rsidP="00FA38E7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1871" w14:textId="77777777" w:rsidR="004C4665" w:rsidRDefault="004C4665" w:rsidP="00FA38E7">
            <w:r>
              <w:t>Движение и фазы Луны. Затмения Солнца и Луны. Время и календарь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F9DBE" w14:textId="77777777" w:rsidR="004C4665" w:rsidRDefault="004C4665" w:rsidP="00FA38E7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2AB6" w14:textId="77777777" w:rsidR="004C4665" w:rsidRDefault="004C4665">
            <w:r w:rsidRPr="00315BF3">
              <w:t>§</w:t>
            </w:r>
            <w:r>
              <w:t>7-9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53CC" w14:textId="77777777" w:rsidR="004C4665" w:rsidRDefault="004C4665" w:rsidP="00FA38E7">
            <w:pPr>
              <w:jc w:val="center"/>
            </w:pPr>
          </w:p>
        </w:tc>
      </w:tr>
      <w:tr w:rsidR="004C4665" w14:paraId="4FD4E55F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29E8" w14:textId="77777777" w:rsidR="004C4665" w:rsidRDefault="004C4665" w:rsidP="004F33C0">
            <w: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570F" w14:textId="77777777" w:rsidR="004C4665" w:rsidRDefault="004C4665" w:rsidP="00FA38E7">
            <w:pPr>
              <w:rPr>
                <w:b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9FB" w14:textId="77777777" w:rsidR="004C4665" w:rsidRDefault="004C4665" w:rsidP="00FA38E7">
            <w:r>
              <w:rPr>
                <w:b/>
              </w:rPr>
              <w:t>Контрольная работа №1 «Практические основы астрономии»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2BA8" w14:textId="77777777" w:rsidR="004C4665" w:rsidRDefault="004C4665" w:rsidP="00FA38E7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8BB9" w14:textId="77777777" w:rsidR="004C4665" w:rsidRDefault="004C4665">
            <w:r w:rsidRPr="00315BF3">
              <w:t>§</w:t>
            </w:r>
            <w:r>
              <w:t>1-9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F11D1" w14:textId="77777777" w:rsidR="004C4665" w:rsidRDefault="004C4665" w:rsidP="00FA38E7">
            <w:pPr>
              <w:jc w:val="center"/>
            </w:pPr>
          </w:p>
          <w:p w14:paraId="66AB2C71" w14:textId="77777777" w:rsidR="004C4665" w:rsidRDefault="004C4665" w:rsidP="00FA38E7">
            <w:pPr>
              <w:jc w:val="center"/>
            </w:pPr>
          </w:p>
        </w:tc>
      </w:tr>
      <w:tr w:rsidR="004C4665" w14:paraId="1DBC625B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0487A" w14:textId="77777777" w:rsidR="004C4665" w:rsidRDefault="004C4665" w:rsidP="004F33C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376E" w14:textId="77777777" w:rsidR="004C4665" w:rsidRDefault="004C4665" w:rsidP="00FA38E7">
            <w:pPr>
              <w:rPr>
                <w:b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038E6" w14:textId="77777777" w:rsidR="004C4665" w:rsidRPr="000B1131" w:rsidRDefault="004C4665" w:rsidP="002279DB">
            <w:pPr>
              <w:jc w:val="both"/>
              <w:rPr>
                <w:b/>
              </w:rPr>
            </w:pPr>
            <w:r w:rsidRPr="000B1131">
              <w:rPr>
                <w:b/>
              </w:rPr>
              <w:t>Строение Солнечной системы</w:t>
            </w:r>
            <w:r>
              <w:rPr>
                <w:b/>
              </w:rPr>
              <w:t>(7ч)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3A366" w14:textId="77777777" w:rsidR="004C4665" w:rsidRDefault="004C4665" w:rsidP="00FA38E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63B5" w14:textId="77777777" w:rsidR="004C4665" w:rsidRDefault="004C4665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06EB" w14:textId="77777777" w:rsidR="004C4665" w:rsidRDefault="004C4665" w:rsidP="00FA38E7">
            <w:pPr>
              <w:jc w:val="center"/>
            </w:pPr>
          </w:p>
        </w:tc>
      </w:tr>
      <w:tr w:rsidR="004C4665" w14:paraId="269AD3EC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EFA2" w14:textId="77777777" w:rsidR="004C4665" w:rsidRDefault="004C4665" w:rsidP="004F33C0">
            <w: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0AFE" w14:textId="77777777" w:rsidR="004C4665" w:rsidRPr="00EB74C3" w:rsidRDefault="004C4665" w:rsidP="00FA38E7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D96C1" w14:textId="77777777" w:rsidR="004C4665" w:rsidRPr="00EB74C3" w:rsidRDefault="004C4665" w:rsidP="00FA38E7">
            <w:pPr>
              <w:pStyle w:val="2"/>
              <w:rPr>
                <w:b w:val="0"/>
                <w:sz w:val="22"/>
                <w:szCs w:val="22"/>
              </w:rPr>
            </w:pPr>
            <w:r w:rsidRPr="00EB74C3">
              <w:rPr>
                <w:b w:val="0"/>
                <w:sz w:val="22"/>
                <w:szCs w:val="22"/>
              </w:rPr>
              <w:t>Развитие представлений о строении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D33D7" w14:textId="77777777" w:rsidR="004C4665" w:rsidRDefault="004C4665" w:rsidP="00FA38E7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B51D" w14:textId="77777777" w:rsidR="004C4665" w:rsidRDefault="004C4665">
            <w:r w:rsidRPr="00315BF3">
              <w:t>§</w:t>
            </w:r>
            <w: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1CF5" w14:textId="77777777" w:rsidR="004C4665" w:rsidRDefault="004C4665" w:rsidP="00FA38E7">
            <w:pPr>
              <w:jc w:val="center"/>
            </w:pPr>
          </w:p>
        </w:tc>
      </w:tr>
      <w:tr w:rsidR="004C4665" w14:paraId="17C45F71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D450" w14:textId="77777777" w:rsidR="004C4665" w:rsidRDefault="004C4665" w:rsidP="004F33C0">
            <w:r>
              <w:t xml:space="preserve"> 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B0CB" w14:textId="77777777" w:rsidR="004C4665" w:rsidRPr="00EB74C3" w:rsidRDefault="004C4665" w:rsidP="00FA38E7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42A46" w14:textId="77777777" w:rsidR="004C4665" w:rsidRPr="00EB74C3" w:rsidRDefault="004C4665" w:rsidP="00FA38E7">
            <w:r w:rsidRPr="00EB74C3">
              <w:t>Конфигурации планет. Синодический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680B2" w14:textId="77777777" w:rsidR="004C4665" w:rsidRDefault="004C4665" w:rsidP="00FA38E7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E829" w14:textId="77777777" w:rsidR="004C4665" w:rsidRDefault="004C4665">
            <w:r w:rsidRPr="00315BF3">
              <w:t>§</w:t>
            </w:r>
            <w:r>
              <w:t>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28E9" w14:textId="77777777" w:rsidR="004C4665" w:rsidRDefault="004C4665" w:rsidP="00FA38E7">
            <w:pPr>
              <w:jc w:val="center"/>
            </w:pPr>
          </w:p>
        </w:tc>
      </w:tr>
      <w:tr w:rsidR="004C4665" w14:paraId="29257CFF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41FF" w14:textId="77777777" w:rsidR="004C4665" w:rsidRDefault="004C4665" w:rsidP="004F33C0">
            <w: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C92" w14:textId="77777777" w:rsidR="004C4665" w:rsidRPr="00EB74C3" w:rsidRDefault="004C4665" w:rsidP="00FA38E7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DD52" w14:textId="77777777" w:rsidR="004C4665" w:rsidRPr="00EB74C3" w:rsidRDefault="004C4665" w:rsidP="00FA38E7">
            <w:r w:rsidRPr="00EB74C3">
              <w:t>Законы движения планет Солнечной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17C49" w14:textId="77777777" w:rsidR="004C4665" w:rsidRDefault="004C4665" w:rsidP="00FA38E7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322" w14:textId="77777777" w:rsidR="004C4665" w:rsidRDefault="004C4665">
            <w:r w:rsidRPr="00315BF3">
              <w:t>§</w:t>
            </w:r>
            <w:r>
              <w:t>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12782" w14:textId="77777777" w:rsidR="004C4665" w:rsidRDefault="004C4665" w:rsidP="00FA38E7">
            <w:pPr>
              <w:jc w:val="center"/>
            </w:pPr>
          </w:p>
        </w:tc>
      </w:tr>
      <w:tr w:rsidR="004C4665" w14:paraId="08863BF5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90327" w14:textId="77777777" w:rsidR="004C4665" w:rsidRDefault="004C4665" w:rsidP="004F33C0">
            <w:r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B1B5" w14:textId="77777777" w:rsidR="004C4665" w:rsidRPr="00EB74C3" w:rsidRDefault="004C4665" w:rsidP="00FA38E7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02B9E" w14:textId="77777777" w:rsidR="004C4665" w:rsidRPr="00EB74C3" w:rsidRDefault="004C4665" w:rsidP="00FA38E7">
            <w:r w:rsidRPr="00EB74C3">
              <w:t>Определение расстояний и размеров тел в Солнечной системе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63572" w14:textId="77777777" w:rsidR="004C4665" w:rsidRDefault="004C4665" w:rsidP="00FA38E7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4994" w14:textId="77777777" w:rsidR="004C4665" w:rsidRDefault="004C4665">
            <w:r w:rsidRPr="00315BF3">
              <w:t>§</w:t>
            </w:r>
            <w:r>
              <w:t>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C9394" w14:textId="77777777" w:rsidR="004C4665" w:rsidRDefault="004C4665" w:rsidP="00FA38E7">
            <w:pPr>
              <w:jc w:val="center"/>
            </w:pPr>
          </w:p>
        </w:tc>
      </w:tr>
      <w:tr w:rsidR="004C4665" w14:paraId="7434751A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D968" w14:textId="77777777" w:rsidR="004C4665" w:rsidRDefault="004C4665" w:rsidP="004F33C0">
            <w:r>
              <w:t>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357D" w14:textId="77777777" w:rsidR="004C4665" w:rsidRPr="00EB74C3" w:rsidRDefault="004C4665" w:rsidP="00FA38E7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B38F" w14:textId="77777777" w:rsidR="004C4665" w:rsidRPr="00EB74C3" w:rsidRDefault="004C4665" w:rsidP="00FA38E7">
            <w:r w:rsidRPr="00EB74C3">
              <w:t>Практическая работа с планом Солнечной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C42CC" w14:textId="77777777" w:rsidR="004C4665" w:rsidRDefault="004C4665" w:rsidP="00FA38E7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81BF" w14:textId="77777777" w:rsidR="004C4665" w:rsidRDefault="004C4665">
            <w:r w:rsidRPr="00315BF3">
              <w:t>§</w:t>
            </w:r>
            <w:r>
              <w:t>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5CF8" w14:textId="77777777" w:rsidR="004C4665" w:rsidRDefault="004C4665" w:rsidP="00FA38E7">
            <w:pPr>
              <w:jc w:val="center"/>
            </w:pPr>
          </w:p>
        </w:tc>
      </w:tr>
      <w:tr w:rsidR="004C4665" w14:paraId="412E6581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D4C93" w14:textId="77777777" w:rsidR="004C4665" w:rsidRDefault="004C4665" w:rsidP="004F33C0">
            <w:r>
              <w:t>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6D0F" w14:textId="77777777" w:rsidR="004C4665" w:rsidRPr="00EB74C3" w:rsidRDefault="004C4665" w:rsidP="00FA38E7"/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7A121" w14:textId="77777777" w:rsidR="004C4665" w:rsidRPr="00EB74C3" w:rsidRDefault="004C4665" w:rsidP="00FA38E7">
            <w:r w:rsidRPr="00EB74C3">
              <w:t>Открытие и применение закона всемирного тяготения. Движение искусственных спутников и космических аппаратов (КА) в Солнечной системе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D502C" w14:textId="77777777" w:rsidR="004C4665" w:rsidRDefault="004C4665" w:rsidP="00FA38E7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7217" w14:textId="77777777" w:rsidR="004C4665" w:rsidRDefault="004C4665">
            <w:r w:rsidRPr="00315BF3">
              <w:t>§</w:t>
            </w:r>
            <w:r>
              <w:t>14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A87B" w14:textId="77777777" w:rsidR="004C4665" w:rsidRDefault="004C4665" w:rsidP="00FA38E7">
            <w:pPr>
              <w:jc w:val="center"/>
            </w:pPr>
          </w:p>
        </w:tc>
      </w:tr>
      <w:tr w:rsidR="004C4665" w14:paraId="4AD00505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8D237" w14:textId="77777777" w:rsidR="004C4665" w:rsidRDefault="004C4665" w:rsidP="004F33C0">
            <w:pPr>
              <w:jc w:val="center"/>
            </w:pPr>
            <w:r>
              <w:t>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6558" w14:textId="77777777" w:rsidR="004C4665" w:rsidRPr="00EB74C3" w:rsidRDefault="004C4665" w:rsidP="00FA38E7">
            <w:pPr>
              <w:rPr>
                <w:b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A0E1" w14:textId="77777777" w:rsidR="004C4665" w:rsidRPr="00EB74C3" w:rsidRDefault="004C4665" w:rsidP="00FA38E7">
            <w:r w:rsidRPr="00EB74C3">
              <w:rPr>
                <w:b/>
              </w:rPr>
              <w:t>Контрольная работа №2 «Строение Солнечной системы»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1D59F" w14:textId="77777777" w:rsidR="004C4665" w:rsidRDefault="004C4665" w:rsidP="00FA38E7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EE3C" w14:textId="77777777" w:rsidR="004C4665" w:rsidRDefault="004C4665">
            <w:r w:rsidRPr="00315BF3">
              <w:t>§</w:t>
            </w:r>
            <w:r>
              <w:t>10-14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C337D" w14:textId="77777777" w:rsidR="004C4665" w:rsidRDefault="004C4665" w:rsidP="00FA38E7">
            <w:pPr>
              <w:jc w:val="center"/>
            </w:pPr>
          </w:p>
        </w:tc>
      </w:tr>
      <w:tr w:rsidR="004C4665" w14:paraId="6F2FD4ED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D7D04" w14:textId="77777777" w:rsidR="004C4665" w:rsidRDefault="004C4665" w:rsidP="004F33C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C106" w14:textId="77777777" w:rsidR="004C4665" w:rsidRPr="00EB74C3" w:rsidRDefault="004C4665" w:rsidP="00FA38E7">
            <w:pPr>
              <w:rPr>
                <w:b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6A9FE" w14:textId="77777777" w:rsidR="004C4665" w:rsidRPr="000B1131" w:rsidRDefault="004C4665" w:rsidP="002279DB">
            <w:pPr>
              <w:jc w:val="both"/>
              <w:rPr>
                <w:b/>
              </w:rPr>
            </w:pPr>
            <w:r w:rsidRPr="000B1131">
              <w:rPr>
                <w:b/>
              </w:rPr>
              <w:t>Природа тел Солнечной системы</w:t>
            </w:r>
            <w:r>
              <w:rPr>
                <w:b/>
              </w:rPr>
              <w:t>(8ч)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5291" w14:textId="77777777" w:rsidR="004C4665" w:rsidRDefault="004C4665" w:rsidP="00FA38E7">
            <w:pPr>
              <w:ind w:left="-10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2E43" w14:textId="77777777" w:rsidR="004C4665" w:rsidRDefault="004C4665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B92E9" w14:textId="77777777" w:rsidR="004C4665" w:rsidRDefault="004C4665" w:rsidP="00FA38E7">
            <w:pPr>
              <w:jc w:val="center"/>
            </w:pPr>
          </w:p>
        </w:tc>
      </w:tr>
      <w:tr w:rsidR="004C4665" w14:paraId="7FB78342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7199" w14:textId="77777777" w:rsidR="004C4665" w:rsidRDefault="004C4665" w:rsidP="004F33C0">
            <w:r>
              <w:t>15.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CAD4" w14:textId="77777777" w:rsidR="004C4665" w:rsidRPr="00A868AB" w:rsidRDefault="004C4665" w:rsidP="00FA38E7">
            <w:pPr>
              <w:pStyle w:val="2"/>
              <w:ind w:left="34"/>
              <w:rPr>
                <w:b w:val="0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41575" w14:textId="77777777" w:rsidR="004C4665" w:rsidRPr="00A868AB" w:rsidRDefault="004C4665" w:rsidP="00FA38E7">
            <w:pPr>
              <w:pStyle w:val="2"/>
              <w:ind w:left="34"/>
              <w:rPr>
                <w:b w:val="0"/>
                <w:sz w:val="22"/>
                <w:szCs w:val="22"/>
              </w:rPr>
            </w:pPr>
            <w:r w:rsidRPr="00A868AB">
              <w:rPr>
                <w:b w:val="0"/>
                <w:sz w:val="22"/>
                <w:szCs w:val="22"/>
              </w:rPr>
              <w:t>Солнечная система как комплекс тел, имеющих общее происхождение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81FD2" w14:textId="77777777" w:rsidR="004C4665" w:rsidRDefault="004C4665" w:rsidP="00FA38E7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6793" w14:textId="77777777" w:rsidR="004C4665" w:rsidRDefault="004C4665">
            <w:r w:rsidRPr="00315BF3">
              <w:t>§</w:t>
            </w:r>
            <w:r>
              <w:t>15-16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7334B" w14:textId="77777777" w:rsidR="004C4665" w:rsidRDefault="004C4665" w:rsidP="00FA38E7">
            <w:pPr>
              <w:jc w:val="center"/>
            </w:pPr>
          </w:p>
        </w:tc>
      </w:tr>
      <w:tr w:rsidR="004C4665" w14:paraId="052386A2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71F7" w14:textId="77777777" w:rsidR="004C4665" w:rsidRDefault="004C4665" w:rsidP="004F33C0">
            <w:r>
              <w:t>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D54A" w14:textId="77777777" w:rsidR="004C4665" w:rsidRPr="00A868AB" w:rsidRDefault="004C4665" w:rsidP="00FA38E7">
            <w:pPr>
              <w:ind w:left="34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5970" w14:textId="77777777" w:rsidR="004C4665" w:rsidRPr="00A868AB" w:rsidRDefault="004C4665" w:rsidP="00FA38E7">
            <w:pPr>
              <w:ind w:left="34"/>
            </w:pPr>
            <w:r w:rsidRPr="00A868AB">
              <w:t xml:space="preserve">Земля и Луна </w:t>
            </w:r>
            <w:proofErr w:type="gramStart"/>
            <w:r w:rsidRPr="00A868AB">
              <w:t>-  двойная</w:t>
            </w:r>
            <w:proofErr w:type="gramEnd"/>
            <w:r w:rsidRPr="00A868AB">
              <w:t xml:space="preserve"> планета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0A8F" w14:textId="77777777" w:rsidR="004C4665" w:rsidRDefault="004C4665" w:rsidP="00FA38E7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E6F1" w14:textId="77777777" w:rsidR="004C4665" w:rsidRDefault="004C4665">
            <w:r w:rsidRPr="00315BF3">
              <w:t>§</w:t>
            </w:r>
            <w:r>
              <w:t>17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F80F8" w14:textId="77777777" w:rsidR="004C4665" w:rsidRDefault="004C4665" w:rsidP="00FA38E7">
            <w:pPr>
              <w:jc w:val="center"/>
            </w:pPr>
          </w:p>
        </w:tc>
      </w:tr>
      <w:tr w:rsidR="004C4665" w14:paraId="0845123F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0B4D7" w14:textId="77777777" w:rsidR="004C4665" w:rsidRDefault="004C4665" w:rsidP="004F33C0">
            <w:r>
              <w:t>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7A97" w14:textId="77777777" w:rsidR="004C4665" w:rsidRPr="00F87C78" w:rsidRDefault="004C4665" w:rsidP="00FA38E7">
            <w:pPr>
              <w:ind w:left="34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9CE92" w14:textId="77777777" w:rsidR="004C4665" w:rsidRPr="00F87C78" w:rsidRDefault="004C4665" w:rsidP="00FA38E7">
            <w:pPr>
              <w:ind w:left="34"/>
            </w:pPr>
            <w:r w:rsidRPr="00F87C78">
              <w:t>Две группы планет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6771A" w14:textId="77777777" w:rsidR="004C4665" w:rsidRDefault="004C4665" w:rsidP="00FA38E7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05E6" w14:textId="77777777" w:rsidR="004C4665" w:rsidRDefault="004C4665">
            <w:r w:rsidRPr="00315BF3">
              <w:t>§</w:t>
            </w:r>
            <w:r w:rsidR="00624D61">
              <w:t>17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32025" w14:textId="77777777" w:rsidR="004C4665" w:rsidRDefault="004C4665" w:rsidP="00FA38E7">
            <w:pPr>
              <w:jc w:val="center"/>
            </w:pPr>
          </w:p>
        </w:tc>
      </w:tr>
      <w:tr w:rsidR="004C4665" w14:paraId="39D2B003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B674" w14:textId="77777777" w:rsidR="004C4665" w:rsidRDefault="004C4665" w:rsidP="004F33C0">
            <w:r>
              <w:t>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697E" w14:textId="77777777" w:rsidR="004C4665" w:rsidRPr="00F87C78" w:rsidRDefault="004C4665" w:rsidP="00FA38E7">
            <w:pPr>
              <w:ind w:left="34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C915" w14:textId="77777777" w:rsidR="004C4665" w:rsidRPr="00F87C78" w:rsidRDefault="004C4665" w:rsidP="00FA38E7">
            <w:pPr>
              <w:ind w:left="34"/>
            </w:pPr>
            <w:r w:rsidRPr="00F87C78">
              <w:t>Природа планет земной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F2151" w14:textId="77777777" w:rsidR="004C4665" w:rsidRDefault="004C4665" w:rsidP="00FA38E7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EF7B" w14:textId="77777777" w:rsidR="004C4665" w:rsidRDefault="004C4665">
            <w:r w:rsidRPr="00315BF3">
              <w:t>§</w:t>
            </w:r>
            <w:r>
              <w:t>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8E6FF" w14:textId="77777777" w:rsidR="004C4665" w:rsidRDefault="004C4665" w:rsidP="00FA38E7">
            <w:pPr>
              <w:jc w:val="center"/>
            </w:pPr>
          </w:p>
        </w:tc>
      </w:tr>
    </w:tbl>
    <w:p w14:paraId="62B72D31" w14:textId="77777777" w:rsidR="00D67685" w:rsidRPr="00063003" w:rsidRDefault="00D67685" w:rsidP="00D67685">
      <w:pPr>
        <w:jc w:val="center"/>
        <w:rPr>
          <w:sz w:val="8"/>
          <w:szCs w:val="8"/>
        </w:rPr>
      </w:pPr>
    </w:p>
    <w:p w14:paraId="284DA34B" w14:textId="77777777" w:rsidR="00D67685" w:rsidRPr="007479FB" w:rsidRDefault="00D67685" w:rsidP="00D67685">
      <w:pPr>
        <w:pStyle w:val="1"/>
        <w:rPr>
          <w:sz w:val="8"/>
          <w:szCs w:val="8"/>
        </w:rPr>
      </w:pPr>
    </w:p>
    <w:p w14:paraId="457E3CB4" w14:textId="77777777" w:rsidR="00254598" w:rsidRPr="007479FB" w:rsidRDefault="00254598" w:rsidP="00254598">
      <w:pPr>
        <w:ind w:left="1843" w:hanging="1843"/>
        <w:jc w:val="both"/>
        <w:rPr>
          <w:sz w:val="8"/>
          <w:szCs w:val="8"/>
        </w:rPr>
      </w:pPr>
    </w:p>
    <w:p w14:paraId="16EB91AC" w14:textId="77777777" w:rsidR="00D67685" w:rsidRPr="00A7140A" w:rsidRDefault="00183694" w:rsidP="00A7140A">
      <w:pPr>
        <w:ind w:left="142"/>
        <w:rPr>
          <w:b/>
          <w:sz w:val="4"/>
          <w:szCs w:val="4"/>
        </w:rPr>
      </w:pPr>
      <w:r>
        <w:t xml:space="preserve">          </w:t>
      </w:r>
      <w:r w:rsidR="00D67685">
        <w:t xml:space="preserve">    </w:t>
      </w:r>
      <w:r w:rsidR="00D67685">
        <w:rPr>
          <w:sz w:val="4"/>
          <w:szCs w:val="4"/>
        </w:rPr>
        <w:t xml:space="preserve"> </w:t>
      </w:r>
    </w:p>
    <w:p w14:paraId="66402383" w14:textId="77777777" w:rsidR="00004CEA" w:rsidRDefault="00004CEA" w:rsidP="00004CEA">
      <w:pPr>
        <w:rPr>
          <w:sz w:val="8"/>
          <w:szCs w:val="8"/>
        </w:rPr>
      </w:pPr>
    </w:p>
    <w:p w14:paraId="459F42FD" w14:textId="77777777" w:rsidR="00620BCB" w:rsidRPr="0077713B" w:rsidRDefault="00620BCB" w:rsidP="00620BCB">
      <w:pPr>
        <w:shd w:val="clear" w:color="auto" w:fill="FFFFFF"/>
        <w:spacing w:before="14" w:line="240" w:lineRule="exact"/>
        <w:ind w:right="106"/>
        <w:jc w:val="center"/>
        <w:rPr>
          <w:b/>
          <w:sz w:val="28"/>
          <w:szCs w:val="28"/>
        </w:rPr>
      </w:pPr>
      <w:r>
        <w:rPr>
          <w:b/>
          <w:spacing w:val="5"/>
          <w:sz w:val="28"/>
          <w:szCs w:val="28"/>
        </w:rPr>
        <w:t>Календарно-т</w:t>
      </w:r>
      <w:r w:rsidRPr="00130D1F">
        <w:rPr>
          <w:b/>
          <w:spacing w:val="5"/>
          <w:sz w:val="28"/>
          <w:szCs w:val="28"/>
        </w:rPr>
        <w:t>ематическое планирование</w:t>
      </w:r>
      <w:r>
        <w:rPr>
          <w:b/>
          <w:spacing w:val="5"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77713B">
        <w:rPr>
          <w:b/>
          <w:sz w:val="28"/>
          <w:szCs w:val="28"/>
        </w:rPr>
        <w:t xml:space="preserve"> класс</w:t>
      </w:r>
    </w:p>
    <w:p w14:paraId="09D9BB0E" w14:textId="77777777" w:rsidR="00620BCB" w:rsidRPr="00E51FEE" w:rsidRDefault="00620BCB" w:rsidP="00004CEA">
      <w:pPr>
        <w:rPr>
          <w:sz w:val="8"/>
          <w:szCs w:val="8"/>
        </w:rPr>
      </w:pPr>
    </w:p>
    <w:tbl>
      <w:tblPr>
        <w:tblW w:w="10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275"/>
        <w:gridCol w:w="5388"/>
        <w:gridCol w:w="992"/>
        <w:gridCol w:w="1134"/>
        <w:gridCol w:w="1195"/>
      </w:tblGrid>
      <w:tr w:rsidR="00620BCB" w14:paraId="498A8966" w14:textId="77777777">
        <w:trPr>
          <w:cantSplit/>
          <w:trHeight w:val="7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E9C515" w14:textId="77777777" w:rsidR="00620BCB" w:rsidRDefault="00620BCB" w:rsidP="00620BC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233A6490" w14:textId="77777777" w:rsidR="00620BCB" w:rsidRDefault="00620BCB" w:rsidP="00620BCB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0A90E" w14:textId="77777777" w:rsidR="00620BCB" w:rsidRDefault="00620BCB" w:rsidP="00620BCB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14:paraId="6FD23AAA" w14:textId="77777777" w:rsidR="00620BCB" w:rsidRDefault="00620BCB" w:rsidP="00620BCB">
            <w:pPr>
              <w:jc w:val="center"/>
              <w:rPr>
                <w:b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217345" w14:textId="77777777" w:rsidR="00620BCB" w:rsidRDefault="00620BCB" w:rsidP="00620BCB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008B0" w14:textId="77777777" w:rsidR="00620BCB" w:rsidRDefault="00620BCB" w:rsidP="00620BCB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14:paraId="266A3410" w14:textId="77777777" w:rsidR="00620BCB" w:rsidRDefault="00620BCB" w:rsidP="00620BCB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C017C" w14:textId="77777777" w:rsidR="00620BCB" w:rsidRDefault="00620BCB" w:rsidP="00620BCB">
            <w:pPr>
              <w:jc w:val="center"/>
              <w:rPr>
                <w:b/>
              </w:rPr>
            </w:pPr>
            <w:r>
              <w:rPr>
                <w:b/>
              </w:rPr>
              <w:t>Д/З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1CA51" w14:textId="77777777" w:rsidR="00620BCB" w:rsidRDefault="00620BCB" w:rsidP="00620BCB">
            <w:pPr>
              <w:ind w:left="-107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Примеча</w:t>
            </w:r>
            <w:proofErr w:type="spellEnd"/>
            <w:r>
              <w:rPr>
                <w:b/>
              </w:rPr>
              <w:t>-</w:t>
            </w:r>
          </w:p>
          <w:p w14:paraId="3EAB37DA" w14:textId="77777777" w:rsidR="00620BCB" w:rsidRDefault="00620BCB" w:rsidP="00620BCB">
            <w:pPr>
              <w:ind w:left="-107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ние</w:t>
            </w:r>
            <w:proofErr w:type="spellEnd"/>
          </w:p>
        </w:tc>
      </w:tr>
      <w:tr w:rsidR="00620BCB" w14:paraId="3BF9C467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5FAC6" w14:textId="77777777" w:rsidR="00620BCB" w:rsidRDefault="00620BCB" w:rsidP="00371C8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6D46" w14:textId="77777777" w:rsidR="00620BCB" w:rsidRPr="00EB74C3" w:rsidRDefault="00620BCB" w:rsidP="00620BCB">
            <w:pPr>
              <w:rPr>
                <w:b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6ED20" w14:textId="77777777" w:rsidR="00620BCB" w:rsidRPr="000B1131" w:rsidRDefault="00620BCB" w:rsidP="00620BCB">
            <w:pPr>
              <w:jc w:val="both"/>
              <w:rPr>
                <w:b/>
              </w:rPr>
            </w:pPr>
            <w:r w:rsidRPr="000B1131">
              <w:rPr>
                <w:b/>
              </w:rPr>
              <w:t>Природа тел Солнечной системы</w:t>
            </w:r>
            <w:r w:rsidR="00C11BE4">
              <w:rPr>
                <w:b/>
              </w:rPr>
              <w:t>(4</w:t>
            </w:r>
            <w:r>
              <w:rPr>
                <w:b/>
              </w:rPr>
              <w:t>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39E2B" w14:textId="77777777" w:rsidR="00620BCB" w:rsidRDefault="00620BCB" w:rsidP="00620BCB">
            <w:pPr>
              <w:ind w:left="-10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C4A4" w14:textId="77777777" w:rsidR="00620BCB" w:rsidRDefault="00620BCB" w:rsidP="00620BCB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AC82" w14:textId="77777777" w:rsidR="00620BCB" w:rsidRDefault="00620BCB" w:rsidP="00620BCB">
            <w:pPr>
              <w:jc w:val="center"/>
            </w:pPr>
          </w:p>
        </w:tc>
      </w:tr>
      <w:tr w:rsidR="00620BCB" w14:paraId="111C4ABF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80B3" w14:textId="77777777" w:rsidR="00620BCB" w:rsidRDefault="00620BCB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58B3" w14:textId="77777777" w:rsidR="00620BCB" w:rsidRPr="00F87C78" w:rsidRDefault="00620BCB" w:rsidP="00620BCB">
            <w:pPr>
              <w:pStyle w:val="2"/>
              <w:ind w:left="34"/>
              <w:rPr>
                <w:b w:val="0"/>
                <w:sz w:val="22"/>
                <w:szCs w:val="22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A6AB" w14:textId="77777777" w:rsidR="00620BCB" w:rsidRPr="00F87C78" w:rsidRDefault="00620BCB" w:rsidP="00620BCB">
            <w:pPr>
              <w:pStyle w:val="2"/>
              <w:ind w:left="34"/>
              <w:rPr>
                <w:b w:val="0"/>
                <w:sz w:val="22"/>
                <w:szCs w:val="22"/>
              </w:rPr>
            </w:pPr>
            <w:r w:rsidRPr="00F87C78">
              <w:rPr>
                <w:b w:val="0"/>
                <w:sz w:val="22"/>
                <w:szCs w:val="22"/>
              </w:rPr>
              <w:t xml:space="preserve">Урок-дискуссия «Парниковый эффект </w:t>
            </w:r>
            <w:proofErr w:type="gramStart"/>
            <w:r w:rsidRPr="00F87C78">
              <w:rPr>
                <w:b w:val="0"/>
                <w:sz w:val="22"/>
                <w:szCs w:val="22"/>
              </w:rPr>
              <w:t>-  польза</w:t>
            </w:r>
            <w:proofErr w:type="gramEnd"/>
            <w:r w:rsidRPr="00F87C78">
              <w:rPr>
                <w:b w:val="0"/>
                <w:sz w:val="22"/>
                <w:szCs w:val="22"/>
              </w:rPr>
              <w:t xml:space="preserve"> или вред?»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7A737" w14:textId="77777777" w:rsidR="00620BCB" w:rsidRDefault="00620BCB" w:rsidP="00620BCB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D28D" w14:textId="77777777" w:rsidR="00620BCB" w:rsidRDefault="00620BCB" w:rsidP="00620BCB">
            <w:r w:rsidRPr="00315BF3">
              <w:t>§</w:t>
            </w:r>
            <w:r w:rsidR="00C11BE4">
              <w:t>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68E0" w14:textId="77777777" w:rsidR="00620BCB" w:rsidRDefault="00620BCB" w:rsidP="00620BCB">
            <w:pPr>
              <w:jc w:val="center"/>
            </w:pPr>
          </w:p>
        </w:tc>
      </w:tr>
      <w:tr w:rsidR="00620BCB" w14:paraId="0CC835DB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C2E0C" w14:textId="77777777" w:rsidR="00620BCB" w:rsidRDefault="00620BCB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3FBA" w14:textId="77777777" w:rsidR="00620BCB" w:rsidRPr="00F87C78" w:rsidRDefault="00620BCB" w:rsidP="00620BCB">
            <w:pPr>
              <w:ind w:left="34"/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9359" w14:textId="77777777" w:rsidR="00620BCB" w:rsidRDefault="00620BCB" w:rsidP="00620BCB">
            <w:pPr>
              <w:ind w:left="34"/>
            </w:pPr>
            <w:r w:rsidRPr="00F87C78">
              <w:t>Планеты-гиганты, их спутники и кольца</w:t>
            </w:r>
          </w:p>
          <w:p w14:paraId="3C9D6977" w14:textId="77777777" w:rsidR="00620BCB" w:rsidRDefault="00620BCB" w:rsidP="00620BCB">
            <w:pPr>
              <w:ind w:left="34"/>
            </w:pPr>
          </w:p>
          <w:p w14:paraId="7DE3D38B" w14:textId="77777777" w:rsidR="00620BCB" w:rsidRPr="00F87C78" w:rsidRDefault="00620BCB" w:rsidP="00620BCB">
            <w:pPr>
              <w:ind w:left="3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691E" w14:textId="77777777" w:rsidR="00620BCB" w:rsidRDefault="00620BCB" w:rsidP="00620BCB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73D8" w14:textId="77777777" w:rsidR="00620BCB" w:rsidRDefault="00620BCB" w:rsidP="00620BCB">
            <w:r w:rsidRPr="00315BF3">
              <w:t>§</w:t>
            </w:r>
            <w:r>
              <w:t>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11E67" w14:textId="77777777" w:rsidR="00620BCB" w:rsidRDefault="00620BCB" w:rsidP="00620BCB">
            <w:pPr>
              <w:jc w:val="center"/>
            </w:pPr>
          </w:p>
        </w:tc>
      </w:tr>
      <w:tr w:rsidR="00620BCB" w14:paraId="33F5B46C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6BD44" w14:textId="77777777" w:rsidR="00620BCB" w:rsidRDefault="00620BCB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C813" w14:textId="77777777" w:rsidR="00620BCB" w:rsidRPr="00F87C78" w:rsidRDefault="00620BCB" w:rsidP="00620BCB">
            <w:pPr>
              <w:ind w:left="34"/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49CF" w14:textId="77777777" w:rsidR="00620BCB" w:rsidRPr="00F87C78" w:rsidRDefault="00620BCB" w:rsidP="00620BCB">
            <w:pPr>
              <w:ind w:left="34"/>
            </w:pPr>
            <w:r w:rsidRPr="00F87C78">
              <w:t>Малые тела Солнечной системы (астероиды, карликовые планеты и кометы). Метеоры, болиды, метеориты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59ED" w14:textId="77777777" w:rsidR="00620BCB" w:rsidRDefault="00620BCB" w:rsidP="00620BCB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96C3" w14:textId="77777777" w:rsidR="00620BCB" w:rsidRDefault="00620BCB" w:rsidP="00620BCB">
            <w:r w:rsidRPr="00315BF3">
              <w:t>§</w:t>
            </w:r>
            <w: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A37D" w14:textId="77777777" w:rsidR="00620BCB" w:rsidRDefault="00620BCB" w:rsidP="00620BCB">
            <w:pPr>
              <w:jc w:val="center"/>
            </w:pPr>
          </w:p>
        </w:tc>
      </w:tr>
      <w:tr w:rsidR="00620BCB" w14:paraId="2049B87B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6E0B" w14:textId="77777777" w:rsidR="00620BCB" w:rsidRDefault="00620BCB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A1E5" w14:textId="77777777" w:rsidR="00620BCB" w:rsidRPr="00E8298C" w:rsidRDefault="00620BCB" w:rsidP="00620BCB">
            <w:pPr>
              <w:pStyle w:val="2"/>
              <w:ind w:left="34"/>
              <w:rPr>
                <w:sz w:val="22"/>
                <w:szCs w:val="22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09873" w14:textId="77777777" w:rsidR="00620BCB" w:rsidRPr="00E8298C" w:rsidRDefault="003C102B" w:rsidP="00620BCB">
            <w:pPr>
              <w:pStyle w:val="2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</w:t>
            </w:r>
            <w:proofErr w:type="gramStart"/>
            <w:r>
              <w:rPr>
                <w:sz w:val="22"/>
                <w:szCs w:val="22"/>
              </w:rPr>
              <w:t>работа</w:t>
            </w:r>
            <w:r w:rsidRPr="003C102B">
              <w:rPr>
                <w:sz w:val="22"/>
                <w:szCs w:val="22"/>
              </w:rPr>
              <w:t xml:space="preserve"> </w:t>
            </w:r>
            <w:r w:rsidR="00620BCB" w:rsidRPr="00E8298C">
              <w:rPr>
                <w:sz w:val="22"/>
                <w:szCs w:val="22"/>
              </w:rPr>
              <w:t xml:space="preserve"> «</w:t>
            </w:r>
            <w:proofErr w:type="gramEnd"/>
            <w:r w:rsidR="00620BCB" w:rsidRPr="00E8298C">
              <w:rPr>
                <w:sz w:val="22"/>
                <w:szCs w:val="22"/>
              </w:rPr>
              <w:t>Природа тел Солнечной системы»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277A" w14:textId="77777777" w:rsidR="00620BCB" w:rsidRDefault="00620BCB" w:rsidP="00620BCB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59E7" w14:textId="77777777" w:rsidR="00620BCB" w:rsidRDefault="00620BCB" w:rsidP="00620BCB">
            <w:r w:rsidRPr="00315BF3">
              <w:t>§</w:t>
            </w:r>
            <w:r>
              <w:t>15-20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D9995" w14:textId="77777777" w:rsidR="00620BCB" w:rsidRDefault="00620BCB" w:rsidP="00620BCB">
            <w:pPr>
              <w:jc w:val="center"/>
            </w:pPr>
          </w:p>
        </w:tc>
      </w:tr>
      <w:tr w:rsidR="00620BCB" w14:paraId="6A952283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707DF" w14:textId="77777777" w:rsidR="00620BCB" w:rsidRDefault="00620BCB" w:rsidP="00371C8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D0E7" w14:textId="77777777" w:rsidR="00620BCB" w:rsidRPr="00E8298C" w:rsidRDefault="00620BCB" w:rsidP="00620BCB">
            <w:pPr>
              <w:pStyle w:val="2"/>
              <w:ind w:left="34"/>
              <w:rPr>
                <w:sz w:val="22"/>
                <w:szCs w:val="22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EE0F" w14:textId="77777777" w:rsidR="00620BCB" w:rsidRPr="00DC0E3B" w:rsidRDefault="00620BCB" w:rsidP="00620BCB">
            <w:pPr>
              <w:jc w:val="both"/>
              <w:rPr>
                <w:b/>
              </w:rPr>
            </w:pPr>
            <w:r w:rsidRPr="00DC0E3B">
              <w:rPr>
                <w:b/>
              </w:rPr>
              <w:t xml:space="preserve">Солнце и звезды </w:t>
            </w:r>
            <w:r>
              <w:rPr>
                <w:b/>
              </w:rPr>
              <w:t>(6ч)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87B82" w14:textId="77777777" w:rsidR="00620BCB" w:rsidRDefault="00620BCB" w:rsidP="00620BCB">
            <w:pPr>
              <w:ind w:left="-108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FDB2" w14:textId="77777777" w:rsidR="00620BCB" w:rsidRDefault="00620BCB" w:rsidP="00620BCB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7CD7" w14:textId="77777777" w:rsidR="00620BCB" w:rsidRDefault="00620BCB" w:rsidP="00620BCB">
            <w:pPr>
              <w:jc w:val="center"/>
            </w:pPr>
          </w:p>
        </w:tc>
      </w:tr>
      <w:tr w:rsidR="00620BCB" w14:paraId="4AB38395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F6B2" w14:textId="77777777" w:rsidR="00620BCB" w:rsidRDefault="00620BCB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F536" w14:textId="77777777" w:rsidR="00620BCB" w:rsidRPr="00166940" w:rsidRDefault="00620BCB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FDD9" w14:textId="77777777" w:rsidR="00620BCB" w:rsidRPr="00166940" w:rsidRDefault="00620BCB" w:rsidP="00620BCB">
            <w:r w:rsidRPr="00166940">
              <w:t>Солнце, состав и внутреннее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73098" w14:textId="77777777" w:rsidR="00620BCB" w:rsidRDefault="00620BCB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0AFC" w14:textId="77777777" w:rsidR="00620BCB" w:rsidRDefault="00620BCB" w:rsidP="00620BCB">
            <w:r w:rsidRPr="00315BF3">
              <w:t>§</w:t>
            </w:r>
            <w:r>
              <w:t>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6898" w14:textId="77777777" w:rsidR="00620BCB" w:rsidRDefault="00620BCB" w:rsidP="00620BCB">
            <w:pPr>
              <w:jc w:val="center"/>
            </w:pPr>
          </w:p>
        </w:tc>
      </w:tr>
      <w:tr w:rsidR="00620BCB" w14:paraId="0D554B93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C86A" w14:textId="77777777" w:rsidR="00620BCB" w:rsidRDefault="00620BCB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69D2" w14:textId="77777777" w:rsidR="00620BCB" w:rsidRPr="00166940" w:rsidRDefault="00620BCB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5290" w14:textId="77777777" w:rsidR="00620BCB" w:rsidRPr="00166940" w:rsidRDefault="00620BCB" w:rsidP="00620BCB">
            <w:r w:rsidRPr="00166940">
              <w:t>Солнечная активность и ее влияние на Землю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3DC6" w14:textId="77777777" w:rsidR="00620BCB" w:rsidRDefault="00620BCB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9824" w14:textId="77777777" w:rsidR="00620BCB" w:rsidRDefault="00620BCB" w:rsidP="00620BCB">
            <w:r w:rsidRPr="00315BF3">
              <w:t>§</w:t>
            </w:r>
            <w:r>
              <w:t>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7744C" w14:textId="77777777" w:rsidR="00620BCB" w:rsidRDefault="00620BCB" w:rsidP="00620BCB">
            <w:pPr>
              <w:jc w:val="center"/>
            </w:pPr>
          </w:p>
        </w:tc>
      </w:tr>
      <w:tr w:rsidR="00620BCB" w14:paraId="1016479A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F037" w14:textId="77777777" w:rsidR="00620BCB" w:rsidRDefault="00620BCB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2F19" w14:textId="77777777" w:rsidR="00620BCB" w:rsidRPr="00166940" w:rsidRDefault="00620BCB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7FA4" w14:textId="77777777" w:rsidR="00620BCB" w:rsidRPr="00166940" w:rsidRDefault="00620BCB" w:rsidP="00620BCB">
            <w:r w:rsidRPr="00166940">
              <w:t>Физическая природа звезд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87AD6" w14:textId="77777777" w:rsidR="00620BCB" w:rsidRDefault="00620BCB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66CB" w14:textId="77777777" w:rsidR="00620BCB" w:rsidRDefault="00620BCB" w:rsidP="00620BCB">
            <w:r w:rsidRPr="00315BF3">
              <w:t>§</w:t>
            </w:r>
            <w:r>
              <w:t>22-23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47BF" w14:textId="77777777" w:rsidR="00620BCB" w:rsidRDefault="00620BCB" w:rsidP="00620BCB">
            <w:pPr>
              <w:jc w:val="center"/>
            </w:pPr>
          </w:p>
        </w:tc>
      </w:tr>
      <w:tr w:rsidR="00620BCB" w14:paraId="2395F1A7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590EC" w14:textId="77777777" w:rsidR="00620BCB" w:rsidRDefault="00620BCB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8D7E" w14:textId="77777777" w:rsidR="00620BCB" w:rsidRPr="00166940" w:rsidRDefault="00620BCB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F9DC" w14:textId="77777777" w:rsidR="00620BCB" w:rsidRPr="00166940" w:rsidRDefault="00620BCB" w:rsidP="00620BCB">
            <w:r w:rsidRPr="00166940">
              <w:t>Переменные и нестационарные звезды. Эволюция звезд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33A7" w14:textId="77777777" w:rsidR="00620BCB" w:rsidRDefault="00620BCB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797D" w14:textId="77777777" w:rsidR="00620BCB" w:rsidRDefault="00620BCB" w:rsidP="00620BCB">
            <w:r w:rsidRPr="00315BF3">
              <w:t>§</w:t>
            </w:r>
            <w:r>
              <w:t>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98F0" w14:textId="77777777" w:rsidR="00620BCB" w:rsidRDefault="00620BCB" w:rsidP="00620BCB">
            <w:pPr>
              <w:jc w:val="center"/>
            </w:pPr>
          </w:p>
        </w:tc>
      </w:tr>
      <w:tr w:rsidR="00620BCB" w14:paraId="27B3BDDD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4B90" w14:textId="77777777" w:rsidR="00620BCB" w:rsidRDefault="00620BCB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C07D" w14:textId="77777777" w:rsidR="00620BCB" w:rsidRPr="00166940" w:rsidRDefault="00620BCB" w:rsidP="00620BCB">
            <w:pPr>
              <w:rPr>
                <w:b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178" w14:textId="77777777" w:rsidR="00620BCB" w:rsidRPr="00166940" w:rsidRDefault="00620BCB" w:rsidP="00620BCB">
            <w:r w:rsidRPr="00166940">
              <w:rPr>
                <w:b/>
              </w:rPr>
              <w:t>Тест «Солнце и Солнечная система»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0349" w14:textId="77777777" w:rsidR="00620BCB" w:rsidRDefault="00620BCB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E9C1" w14:textId="77777777" w:rsidR="00620BCB" w:rsidRDefault="00620BCB" w:rsidP="00620BCB">
            <w:r w:rsidRPr="00315BF3">
              <w:t>§</w:t>
            </w:r>
            <w:r>
              <w:t>21-24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B499C" w14:textId="77777777" w:rsidR="00620BCB" w:rsidRDefault="00620BCB" w:rsidP="00620BCB">
            <w:pPr>
              <w:jc w:val="center"/>
            </w:pPr>
          </w:p>
        </w:tc>
      </w:tr>
      <w:tr w:rsidR="00620BCB" w14:paraId="5CEF73D8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7991C" w14:textId="77777777" w:rsidR="00620BCB" w:rsidRDefault="00620BCB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8823" w14:textId="77777777" w:rsidR="00620BCB" w:rsidRPr="00166940" w:rsidRDefault="00620BCB" w:rsidP="00620BCB">
            <w:pPr>
              <w:rPr>
                <w:b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86CB3" w14:textId="77777777" w:rsidR="00620BCB" w:rsidRPr="00166940" w:rsidRDefault="00620BCB" w:rsidP="00620BCB">
            <w:r w:rsidRPr="00166940">
              <w:rPr>
                <w:b/>
              </w:rPr>
              <w:t>Контрольная работа №3 «Солнце и звезды»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DB87" w14:textId="77777777" w:rsidR="00620BCB" w:rsidRDefault="00620BCB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B557" w14:textId="77777777" w:rsidR="00620BCB" w:rsidRDefault="00620BCB" w:rsidP="00620BCB">
            <w:r w:rsidRPr="00315BF3">
              <w:t>§</w:t>
            </w:r>
            <w:r>
              <w:t>21-24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1A8A3" w14:textId="77777777" w:rsidR="00620BCB" w:rsidRDefault="00620BCB" w:rsidP="00620BCB">
            <w:pPr>
              <w:jc w:val="center"/>
            </w:pPr>
          </w:p>
        </w:tc>
      </w:tr>
      <w:tr w:rsidR="00620BCB" w14:paraId="0F07A4CD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FE42" w14:textId="77777777" w:rsidR="00620BCB" w:rsidRDefault="00620BCB" w:rsidP="00371C8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0D2F" w14:textId="77777777" w:rsidR="00620BCB" w:rsidRPr="00166940" w:rsidRDefault="00620BCB" w:rsidP="00620BCB">
            <w:pPr>
              <w:rPr>
                <w:b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8A6F" w14:textId="77777777" w:rsidR="00620BCB" w:rsidRPr="00DC0E3B" w:rsidRDefault="00620BCB" w:rsidP="00620BCB">
            <w:pPr>
              <w:rPr>
                <w:b/>
              </w:rPr>
            </w:pPr>
            <w:r w:rsidRPr="00DC0E3B">
              <w:rPr>
                <w:b/>
              </w:rPr>
              <w:t>Строение и эволюция Вселенной</w:t>
            </w:r>
            <w:r>
              <w:rPr>
                <w:b/>
              </w:rPr>
              <w:t>(5ч)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F8D4E" w14:textId="77777777" w:rsidR="00620BCB" w:rsidRDefault="00620BCB" w:rsidP="00620BC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C007" w14:textId="77777777" w:rsidR="00620BCB" w:rsidRDefault="00620BCB" w:rsidP="00620BCB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AC73" w14:textId="77777777" w:rsidR="00620BCB" w:rsidRDefault="00620BCB" w:rsidP="00620BCB">
            <w:pPr>
              <w:jc w:val="center"/>
            </w:pPr>
          </w:p>
        </w:tc>
      </w:tr>
      <w:tr w:rsidR="00620BCB" w14:paraId="13408DD7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0B0A" w14:textId="77777777" w:rsidR="00620BCB" w:rsidRDefault="00620BCB" w:rsidP="00C11BE4">
            <w:pPr>
              <w:numPr>
                <w:ilvl w:val="0"/>
                <w:numId w:val="10"/>
              </w:numPr>
              <w:ind w:right="-10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4BCF" w14:textId="77777777" w:rsidR="00620BCB" w:rsidRPr="00F74B25" w:rsidRDefault="00620BCB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217C" w14:textId="77777777" w:rsidR="00620BCB" w:rsidRPr="00F74B25" w:rsidRDefault="00620BCB" w:rsidP="00620BCB">
            <w:r w:rsidRPr="00F74B25">
              <w:t>Наша Галактика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C715B" w14:textId="77777777" w:rsidR="00620BCB" w:rsidRDefault="00303ED1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8BB2" w14:textId="77777777" w:rsidR="00620BCB" w:rsidRDefault="00620BCB" w:rsidP="00620BCB">
            <w:r w:rsidRPr="00315BF3">
              <w:t>§</w:t>
            </w:r>
            <w:r>
              <w:t>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0B20" w14:textId="77777777" w:rsidR="00620BCB" w:rsidRDefault="00620BCB" w:rsidP="00620BCB">
            <w:pPr>
              <w:jc w:val="center"/>
            </w:pPr>
          </w:p>
        </w:tc>
      </w:tr>
      <w:tr w:rsidR="00303ED1" w14:paraId="0D49AF28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E21F6" w14:textId="77777777" w:rsidR="00303ED1" w:rsidRDefault="00303ED1" w:rsidP="00C11BE4">
            <w:pPr>
              <w:numPr>
                <w:ilvl w:val="0"/>
                <w:numId w:val="10"/>
              </w:numPr>
              <w:ind w:right="-10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E54" w14:textId="77777777" w:rsidR="00303ED1" w:rsidRPr="00F74B25" w:rsidRDefault="00303ED1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BCCB0" w14:textId="77777777" w:rsidR="00303ED1" w:rsidRPr="00F74B25" w:rsidRDefault="00303ED1" w:rsidP="00177DAC">
            <w:r w:rsidRPr="00F74B25">
              <w:t>Наша Галактика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6369" w14:textId="77777777" w:rsidR="00303ED1" w:rsidRDefault="00303ED1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AD81" w14:textId="77777777" w:rsidR="00303ED1" w:rsidRPr="00315BF3" w:rsidRDefault="00303ED1" w:rsidP="00620BCB">
            <w:r w:rsidRPr="00315BF3">
              <w:t>§</w:t>
            </w:r>
            <w:r>
              <w:t>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EF92B" w14:textId="77777777" w:rsidR="00303ED1" w:rsidRDefault="00303ED1" w:rsidP="00620BCB">
            <w:pPr>
              <w:jc w:val="center"/>
            </w:pPr>
          </w:p>
        </w:tc>
      </w:tr>
      <w:tr w:rsidR="00303ED1" w14:paraId="193C57DA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3E69" w14:textId="77777777" w:rsidR="00303ED1" w:rsidRDefault="00303ED1" w:rsidP="00C11BE4">
            <w:pPr>
              <w:numPr>
                <w:ilvl w:val="0"/>
                <w:numId w:val="10"/>
              </w:numPr>
              <w:ind w:right="-10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3AC8" w14:textId="77777777" w:rsidR="00303ED1" w:rsidRPr="00F74B25" w:rsidRDefault="00303ED1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FCF10" w14:textId="77777777" w:rsidR="00303ED1" w:rsidRPr="00F74B25" w:rsidRDefault="00303ED1" w:rsidP="00620BCB">
            <w:r w:rsidRPr="00F74B25">
              <w:t>Другие звездные системы — галактики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792CD" w14:textId="77777777" w:rsidR="00303ED1" w:rsidRDefault="00303ED1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6ADC" w14:textId="77777777" w:rsidR="00303ED1" w:rsidRDefault="00303ED1" w:rsidP="00620BCB">
            <w:r w:rsidRPr="00315BF3">
              <w:t>§</w:t>
            </w:r>
            <w:r>
              <w:t>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5017" w14:textId="77777777" w:rsidR="00303ED1" w:rsidRDefault="00303ED1" w:rsidP="00620BCB">
            <w:pPr>
              <w:jc w:val="center"/>
            </w:pPr>
          </w:p>
        </w:tc>
      </w:tr>
      <w:tr w:rsidR="00303ED1" w14:paraId="2C629E60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30356" w14:textId="77777777" w:rsidR="00303ED1" w:rsidRDefault="00303ED1" w:rsidP="00C11BE4">
            <w:pPr>
              <w:numPr>
                <w:ilvl w:val="0"/>
                <w:numId w:val="10"/>
              </w:numPr>
              <w:ind w:right="-10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DC78" w14:textId="77777777" w:rsidR="00303ED1" w:rsidRPr="00F74B25" w:rsidRDefault="00303ED1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ECD2" w14:textId="77777777" w:rsidR="00303ED1" w:rsidRPr="00F74B25" w:rsidRDefault="00303ED1" w:rsidP="00620BCB">
            <w:r w:rsidRPr="00F74B25">
              <w:t>Основы современной космологии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E644" w14:textId="77777777" w:rsidR="00303ED1" w:rsidRDefault="00303ED1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9E77" w14:textId="77777777" w:rsidR="00303ED1" w:rsidRDefault="00303ED1" w:rsidP="00620BCB">
            <w:r w:rsidRPr="00315BF3">
              <w:t>§</w:t>
            </w:r>
            <w:r>
              <w:t>27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3F3" w14:textId="77777777" w:rsidR="00303ED1" w:rsidRDefault="00303ED1" w:rsidP="00620BCB">
            <w:pPr>
              <w:jc w:val="center"/>
            </w:pPr>
          </w:p>
        </w:tc>
      </w:tr>
      <w:tr w:rsidR="00303ED1" w14:paraId="3892E186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A556" w14:textId="77777777" w:rsidR="00303ED1" w:rsidRDefault="00303ED1" w:rsidP="00C11BE4">
            <w:pPr>
              <w:numPr>
                <w:ilvl w:val="0"/>
                <w:numId w:val="10"/>
              </w:numPr>
              <w:ind w:right="-10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B3A1" w14:textId="77777777" w:rsidR="00303ED1" w:rsidRPr="00F74B25" w:rsidRDefault="00303ED1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0E3BB" w14:textId="77777777" w:rsidR="00303ED1" w:rsidRPr="00F74B25" w:rsidRDefault="00303ED1" w:rsidP="00620BCB">
            <w:r w:rsidRPr="00F74B25">
              <w:t>Урок</w:t>
            </w:r>
            <w:r>
              <w:t xml:space="preserve"> </w:t>
            </w:r>
            <w:r w:rsidRPr="00F74B25">
              <w:t>- конференция «Одиноки ли мы во Вселенной?»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D5845" w14:textId="77777777" w:rsidR="00303ED1" w:rsidRDefault="00303ED1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3904" w14:textId="77777777" w:rsidR="00303ED1" w:rsidRDefault="00303ED1" w:rsidP="00620BCB">
            <w:r w:rsidRPr="00315BF3">
              <w:t>§</w:t>
            </w:r>
            <w:r>
              <w:t>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82226" w14:textId="77777777" w:rsidR="00303ED1" w:rsidRDefault="00303ED1" w:rsidP="00620BCB">
            <w:pPr>
              <w:jc w:val="center"/>
            </w:pPr>
          </w:p>
        </w:tc>
      </w:tr>
      <w:tr w:rsidR="00303ED1" w14:paraId="02B0EF36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A3B9" w14:textId="77777777" w:rsidR="00303ED1" w:rsidRDefault="00303ED1" w:rsidP="00303ED1">
            <w:pPr>
              <w:ind w:left="360" w:right="-10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EC71" w14:textId="77777777" w:rsidR="00303ED1" w:rsidRPr="00F74B25" w:rsidRDefault="00303ED1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E64D3" w14:textId="77777777" w:rsidR="00303ED1" w:rsidRPr="00BB2BCA" w:rsidRDefault="00303ED1" w:rsidP="00620BCB">
            <w:pPr>
              <w:rPr>
                <w:b/>
              </w:rPr>
            </w:pPr>
            <w:r>
              <w:rPr>
                <w:b/>
              </w:rPr>
              <w:t>Повторение(2ч)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EA7D9" w14:textId="77777777" w:rsidR="00303ED1" w:rsidRDefault="00303ED1" w:rsidP="00620BC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2EB0" w14:textId="77777777" w:rsidR="00303ED1" w:rsidRPr="00315BF3" w:rsidRDefault="00303ED1" w:rsidP="00620BCB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F445" w14:textId="77777777" w:rsidR="00303ED1" w:rsidRDefault="00303ED1" w:rsidP="00620BCB">
            <w:pPr>
              <w:jc w:val="center"/>
            </w:pPr>
          </w:p>
        </w:tc>
      </w:tr>
      <w:tr w:rsidR="00303ED1" w14:paraId="13AF1B0A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58CB5" w14:textId="77777777" w:rsidR="00303ED1" w:rsidRDefault="00303ED1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EE66" w14:textId="77777777" w:rsidR="00303ED1" w:rsidRPr="00F74B25" w:rsidRDefault="00303ED1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D8616" w14:textId="77777777" w:rsidR="00303ED1" w:rsidRPr="00F74B25" w:rsidRDefault="00303ED1" w:rsidP="00620BCB">
            <w:r>
              <w:t>Звезды и созвездия. Небесные координаты. Звездные карты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DB52" w14:textId="77777777" w:rsidR="00303ED1" w:rsidRDefault="00303ED1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D71E" w14:textId="77777777" w:rsidR="00303ED1" w:rsidRDefault="00303ED1" w:rsidP="00620BCB">
            <w:r w:rsidRPr="00315BF3">
              <w:t>§</w:t>
            </w:r>
            <w:r>
              <w:t>3-4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07D2D" w14:textId="77777777" w:rsidR="00303ED1" w:rsidRDefault="00303ED1" w:rsidP="00620BCB">
            <w:pPr>
              <w:jc w:val="center"/>
            </w:pPr>
          </w:p>
        </w:tc>
      </w:tr>
      <w:tr w:rsidR="00303ED1" w14:paraId="6C157104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D137E" w14:textId="77777777" w:rsidR="00303ED1" w:rsidRDefault="00303ED1" w:rsidP="00C11BE4">
            <w:pPr>
              <w:numPr>
                <w:ilvl w:val="0"/>
                <w:numId w:val="10"/>
              </w:num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FD6" w14:textId="77777777" w:rsidR="00303ED1" w:rsidRPr="00F74B25" w:rsidRDefault="00303ED1" w:rsidP="00620BCB"/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DD77F" w14:textId="77777777" w:rsidR="00303ED1" w:rsidRDefault="00303ED1" w:rsidP="00620BCB">
            <w:r>
              <w:t>Движение и фазы Луны. Затмения Солнца и Луны. Время и календарь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0D543" w14:textId="77777777" w:rsidR="00303ED1" w:rsidRDefault="00303ED1" w:rsidP="00620BC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5909" w14:textId="77777777" w:rsidR="00303ED1" w:rsidRDefault="00303ED1" w:rsidP="00620BCB">
            <w:r w:rsidRPr="00315BF3">
              <w:t>§</w:t>
            </w:r>
            <w:r>
              <w:t>7-9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E851C" w14:textId="77777777" w:rsidR="00303ED1" w:rsidRDefault="00303ED1" w:rsidP="00620BCB">
            <w:pPr>
              <w:jc w:val="center"/>
            </w:pPr>
          </w:p>
        </w:tc>
      </w:tr>
    </w:tbl>
    <w:p w14:paraId="0D9D8B63" w14:textId="77777777" w:rsidR="00BA308F" w:rsidRDefault="00BA308F" w:rsidP="00F237ED">
      <w:pPr>
        <w:rPr>
          <w:b/>
          <w:sz w:val="28"/>
          <w:szCs w:val="28"/>
        </w:rPr>
      </w:pPr>
    </w:p>
    <w:p w14:paraId="6FF8FBDA" w14:textId="77777777" w:rsidR="00F23B0B" w:rsidRDefault="00F237ED" w:rsidP="00F237ED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14:paraId="3DE2BE73" w14:textId="77777777" w:rsidR="00CA6B15" w:rsidRPr="00F74B25" w:rsidRDefault="00CA6B15" w:rsidP="00F23B0B">
      <w:pPr>
        <w:ind w:left="851"/>
        <w:jc w:val="center"/>
        <w:rPr>
          <w:b/>
          <w:sz w:val="8"/>
          <w:szCs w:val="8"/>
        </w:rPr>
      </w:pPr>
    </w:p>
    <w:p w14:paraId="3EB11D1E" w14:textId="77777777" w:rsidR="00072BF3" w:rsidRPr="00072BF3" w:rsidRDefault="00072BF3" w:rsidP="00072BF3">
      <w:pPr>
        <w:numPr>
          <w:ilvl w:val="0"/>
          <w:numId w:val="4"/>
        </w:numPr>
        <w:rPr>
          <w:rFonts w:ascii="Tahoma" w:hAnsi="Tahoma" w:cs="Tahoma"/>
          <w:sz w:val="23"/>
          <w:szCs w:val="23"/>
        </w:rPr>
      </w:pPr>
      <w:r w:rsidRPr="00072BF3">
        <w:rPr>
          <w:sz w:val="23"/>
          <w:szCs w:val="23"/>
        </w:rPr>
        <w:t xml:space="preserve">Воронцов-Вельяминов Б. А., </w:t>
      </w:r>
      <w:proofErr w:type="spellStart"/>
      <w:r w:rsidRPr="00072BF3">
        <w:rPr>
          <w:sz w:val="23"/>
          <w:szCs w:val="23"/>
        </w:rPr>
        <w:t>Страут</w:t>
      </w:r>
      <w:proofErr w:type="spellEnd"/>
      <w:r w:rsidRPr="00072BF3">
        <w:rPr>
          <w:sz w:val="23"/>
          <w:szCs w:val="23"/>
        </w:rPr>
        <w:t xml:space="preserve"> Е. К. «Астрономия. </w:t>
      </w:r>
      <w:r w:rsidR="004C378B">
        <w:rPr>
          <w:sz w:val="23"/>
          <w:szCs w:val="23"/>
        </w:rPr>
        <w:t>Базовый уровень.</w:t>
      </w:r>
      <w:r w:rsidRPr="00072BF3">
        <w:rPr>
          <w:sz w:val="23"/>
          <w:szCs w:val="23"/>
        </w:rPr>
        <w:t>11 класс»</w:t>
      </w:r>
      <w:r w:rsidR="005A4F6E">
        <w:rPr>
          <w:sz w:val="23"/>
          <w:szCs w:val="23"/>
        </w:rPr>
        <w:t>,</w:t>
      </w:r>
      <w:r w:rsidRPr="00072BF3">
        <w:rPr>
          <w:sz w:val="23"/>
          <w:szCs w:val="23"/>
        </w:rPr>
        <w:t xml:space="preserve"> </w:t>
      </w:r>
      <w:r w:rsidR="004C378B">
        <w:rPr>
          <w:sz w:val="23"/>
          <w:szCs w:val="23"/>
        </w:rPr>
        <w:t>М. Дрофа, 2013</w:t>
      </w:r>
    </w:p>
    <w:p w14:paraId="2BB6CB7C" w14:textId="77777777" w:rsidR="00072BF3" w:rsidRPr="00BA308F" w:rsidRDefault="005A4F6E" w:rsidP="00072BF3">
      <w:pPr>
        <w:numPr>
          <w:ilvl w:val="0"/>
          <w:numId w:val="4"/>
        </w:numPr>
        <w:rPr>
          <w:rFonts w:ascii="Tahoma" w:hAnsi="Tahoma" w:cs="Tahoma"/>
          <w:sz w:val="23"/>
          <w:szCs w:val="23"/>
        </w:rPr>
      </w:pPr>
      <w:r>
        <w:rPr>
          <w:sz w:val="23"/>
          <w:szCs w:val="23"/>
        </w:rPr>
        <w:t>Е.К.</w:t>
      </w:r>
      <w:r w:rsidR="003C102B"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Страут</w:t>
      </w:r>
      <w:proofErr w:type="spellEnd"/>
      <w:r>
        <w:rPr>
          <w:sz w:val="23"/>
          <w:szCs w:val="23"/>
        </w:rPr>
        <w:t xml:space="preserve"> </w:t>
      </w:r>
      <w:r w:rsidR="00144169">
        <w:rPr>
          <w:sz w:val="23"/>
          <w:szCs w:val="23"/>
        </w:rPr>
        <w:t xml:space="preserve"> </w:t>
      </w:r>
      <w:r w:rsidR="00072BF3" w:rsidRPr="00072BF3">
        <w:rPr>
          <w:sz w:val="23"/>
          <w:szCs w:val="23"/>
        </w:rPr>
        <w:t>Методическое</w:t>
      </w:r>
      <w:proofErr w:type="gramEnd"/>
      <w:r w:rsidR="00072BF3" w:rsidRPr="00072BF3">
        <w:rPr>
          <w:sz w:val="23"/>
          <w:szCs w:val="23"/>
        </w:rPr>
        <w:t xml:space="preserve"> пособие к учебнику «Астрономия.</w:t>
      </w:r>
      <w:r w:rsidR="004C378B">
        <w:rPr>
          <w:sz w:val="23"/>
          <w:szCs w:val="23"/>
        </w:rPr>
        <w:t xml:space="preserve"> Базовый уровень.</w:t>
      </w:r>
      <w:r w:rsidR="00072BF3" w:rsidRPr="00072BF3">
        <w:rPr>
          <w:sz w:val="23"/>
          <w:szCs w:val="23"/>
        </w:rPr>
        <w:t xml:space="preserve">11 класс» авторов Б. А. Воронцова-Вельяминова, Е. К. </w:t>
      </w:r>
      <w:proofErr w:type="spellStart"/>
      <w:r w:rsidR="00072BF3" w:rsidRPr="00072BF3">
        <w:rPr>
          <w:sz w:val="23"/>
          <w:szCs w:val="23"/>
        </w:rPr>
        <w:t>Страута</w:t>
      </w:r>
      <w:proofErr w:type="spellEnd"/>
      <w:r>
        <w:rPr>
          <w:sz w:val="23"/>
          <w:szCs w:val="23"/>
        </w:rPr>
        <w:t>, М. Дрофа, 2013</w:t>
      </w:r>
    </w:p>
    <w:p w14:paraId="1EA927BE" w14:textId="77777777" w:rsidR="00BA308F" w:rsidRDefault="00BA308F" w:rsidP="00BA308F">
      <w:pPr>
        <w:rPr>
          <w:sz w:val="23"/>
          <w:szCs w:val="23"/>
        </w:rPr>
      </w:pPr>
    </w:p>
    <w:p w14:paraId="5A6679BD" w14:textId="77777777" w:rsidR="00BA308F" w:rsidRDefault="00BA308F" w:rsidP="00BA308F">
      <w:pPr>
        <w:rPr>
          <w:sz w:val="23"/>
          <w:szCs w:val="23"/>
        </w:rPr>
      </w:pPr>
    </w:p>
    <w:p w14:paraId="28594012" w14:textId="77777777" w:rsidR="00BA308F" w:rsidRDefault="00BA308F" w:rsidP="00BA308F">
      <w:pPr>
        <w:rPr>
          <w:sz w:val="23"/>
          <w:szCs w:val="23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2"/>
        <w:gridCol w:w="5100"/>
      </w:tblGrid>
      <w:tr w:rsidR="00BA308F" w14:paraId="016306C0" w14:textId="77777777" w:rsidTr="00AD2519">
        <w:tc>
          <w:tcPr>
            <w:tcW w:w="8222" w:type="dxa"/>
          </w:tcPr>
          <w:p w14:paraId="02FBC869" w14:textId="77777777" w:rsidR="00BA308F" w:rsidRPr="00F253B4" w:rsidRDefault="00BA308F" w:rsidP="00AD2519">
            <w:pPr>
              <w:rPr>
                <w:sz w:val="28"/>
                <w:szCs w:val="28"/>
              </w:rPr>
            </w:pPr>
            <w:r w:rsidRPr="00F253B4">
              <w:rPr>
                <w:sz w:val="28"/>
                <w:szCs w:val="28"/>
              </w:rPr>
              <w:t xml:space="preserve">Рассмотрено на заседании </w:t>
            </w:r>
          </w:p>
          <w:p w14:paraId="10441DC5" w14:textId="77777777" w:rsidR="00BA308F" w:rsidRDefault="00BA308F" w:rsidP="00AD2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F253B4">
              <w:rPr>
                <w:sz w:val="28"/>
                <w:szCs w:val="28"/>
              </w:rPr>
              <w:t xml:space="preserve">етодического </w:t>
            </w:r>
            <w:r>
              <w:rPr>
                <w:sz w:val="28"/>
                <w:szCs w:val="28"/>
              </w:rPr>
              <w:t>объединения</w:t>
            </w:r>
          </w:p>
          <w:p w14:paraId="2036B5D5" w14:textId="77777777" w:rsidR="00BA308F" w:rsidRDefault="00BA308F" w:rsidP="00AD2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учителей биологии</w:t>
            </w:r>
          </w:p>
          <w:p w14:paraId="6DEA7DC0" w14:textId="77777777" w:rsidR="00BA308F" w:rsidRDefault="00BA308F" w:rsidP="00AD2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№___от __</w:t>
            </w:r>
            <w:proofErr w:type="gramStart"/>
            <w:r>
              <w:rPr>
                <w:sz w:val="28"/>
                <w:szCs w:val="28"/>
              </w:rPr>
              <w:t>_._</w:t>
            </w:r>
            <w:proofErr w:type="gramEnd"/>
            <w:r>
              <w:rPr>
                <w:sz w:val="28"/>
                <w:szCs w:val="28"/>
              </w:rPr>
              <w:t>___.20___г.</w:t>
            </w:r>
          </w:p>
          <w:p w14:paraId="57E712A1" w14:textId="390A66FB" w:rsidR="00065A2C" w:rsidRDefault="00BA308F" w:rsidP="00065A2C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 w:rsidR="00A75817">
              <w:rPr>
                <w:sz w:val="28"/>
                <w:szCs w:val="28"/>
              </w:rPr>
              <w:t xml:space="preserve"> </w:t>
            </w:r>
            <w:r w:rsidR="00065A2C">
              <w:rPr>
                <w:sz w:val="28"/>
                <w:szCs w:val="28"/>
              </w:rPr>
              <w:t xml:space="preserve"> </w:t>
            </w:r>
            <w:r w:rsidR="00DF4162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  <w:vertAlign w:val="superscript"/>
              </w:rPr>
              <w:t xml:space="preserve">  </w:t>
            </w:r>
          </w:p>
          <w:p w14:paraId="56C28946" w14:textId="77777777" w:rsidR="00BA308F" w:rsidRPr="00F253B4" w:rsidRDefault="00BA308F" w:rsidP="00065A2C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         </w:t>
            </w:r>
            <w:r w:rsidR="00065A2C">
              <w:rPr>
                <w:sz w:val="28"/>
                <w:szCs w:val="28"/>
                <w:vertAlign w:val="superscript"/>
              </w:rPr>
              <w:t xml:space="preserve">       </w:t>
            </w:r>
            <w:r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6804" w:type="dxa"/>
          </w:tcPr>
          <w:p w14:paraId="001913A8" w14:textId="77777777" w:rsidR="00BA308F" w:rsidRDefault="00BA308F" w:rsidP="00AD2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  <w:p w14:paraId="5D13C39C" w14:textId="77777777" w:rsidR="00BA308F" w:rsidRDefault="00BA308F" w:rsidP="00AD2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14:paraId="5A441EA0" w14:textId="77777777" w:rsidR="00BA308F" w:rsidRDefault="00065A2C" w:rsidP="00AD2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</w:t>
            </w:r>
            <w:r w:rsidR="00BA308F">
              <w:rPr>
                <w:sz w:val="28"/>
                <w:szCs w:val="28"/>
              </w:rPr>
              <w:t>Соловьева Е.И.</w:t>
            </w:r>
          </w:p>
          <w:p w14:paraId="0257B745" w14:textId="77777777" w:rsidR="00BA308F" w:rsidRDefault="00BA308F" w:rsidP="00AD2519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                 (подпись)</w:t>
            </w:r>
          </w:p>
          <w:p w14:paraId="7A1E8F0E" w14:textId="77777777" w:rsidR="00BA308F" w:rsidRPr="00F253B4" w:rsidRDefault="00BA308F" w:rsidP="00AD2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_______20____г.</w:t>
            </w:r>
          </w:p>
        </w:tc>
      </w:tr>
    </w:tbl>
    <w:p w14:paraId="4F06A521" w14:textId="77777777" w:rsidR="00BA308F" w:rsidRPr="00072BF3" w:rsidRDefault="00BA308F" w:rsidP="00BA308F">
      <w:pPr>
        <w:rPr>
          <w:rFonts w:ascii="Tahoma" w:hAnsi="Tahoma" w:cs="Tahoma"/>
          <w:sz w:val="23"/>
          <w:szCs w:val="23"/>
        </w:rPr>
      </w:pPr>
    </w:p>
    <w:sectPr w:rsidR="00BA308F" w:rsidRPr="00072BF3" w:rsidSect="00004CEA">
      <w:type w:val="continuous"/>
      <w:pgSz w:w="11909" w:h="16834"/>
      <w:pgMar w:top="1169" w:right="1136" w:bottom="360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38118" w14:textId="77777777" w:rsidR="00E202EE" w:rsidRDefault="00E202EE" w:rsidP="00333135">
      <w:r>
        <w:separator/>
      </w:r>
    </w:p>
  </w:endnote>
  <w:endnote w:type="continuationSeparator" w:id="0">
    <w:p w14:paraId="6521B153" w14:textId="77777777" w:rsidR="00E202EE" w:rsidRDefault="00E202EE" w:rsidP="0033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9543F" w14:textId="77777777" w:rsidR="00E202EE" w:rsidRDefault="00E202EE" w:rsidP="00333135">
      <w:r>
        <w:separator/>
      </w:r>
    </w:p>
  </w:footnote>
  <w:footnote w:type="continuationSeparator" w:id="0">
    <w:p w14:paraId="332F3BAD" w14:textId="77777777" w:rsidR="00E202EE" w:rsidRDefault="00E202EE" w:rsidP="00333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EB37FB"/>
    <w:multiLevelType w:val="hybridMultilevel"/>
    <w:tmpl w:val="9BA49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B03349"/>
    <w:multiLevelType w:val="hybridMultilevel"/>
    <w:tmpl w:val="E276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11A2A"/>
    <w:multiLevelType w:val="multilevel"/>
    <w:tmpl w:val="C3A647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674"/>
        </w:tabs>
        <w:ind w:left="67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348"/>
        </w:tabs>
        <w:ind w:left="134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662"/>
        </w:tabs>
        <w:ind w:left="166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336"/>
        </w:tabs>
        <w:ind w:left="233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650"/>
        </w:tabs>
        <w:ind w:left="265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324"/>
        </w:tabs>
        <w:ind w:left="332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638"/>
        </w:tabs>
        <w:ind w:left="363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800"/>
      </w:pPr>
      <w:rPr>
        <w:rFonts w:hint="default"/>
        <w:i w:val="0"/>
      </w:rPr>
    </w:lvl>
  </w:abstractNum>
  <w:abstractNum w:abstractNumId="3" w15:restartNumberingAfterBreak="0">
    <w:nsid w:val="4D267FB2"/>
    <w:multiLevelType w:val="hybridMultilevel"/>
    <w:tmpl w:val="64708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AC5935"/>
    <w:multiLevelType w:val="multilevel"/>
    <w:tmpl w:val="6AD27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62B461F"/>
    <w:multiLevelType w:val="hybridMultilevel"/>
    <w:tmpl w:val="AC62B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5430AF"/>
    <w:multiLevelType w:val="hybridMultilevel"/>
    <w:tmpl w:val="3F449810"/>
    <w:lvl w:ilvl="0" w:tplc="14C4FE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F8508A4"/>
    <w:multiLevelType w:val="hybridMultilevel"/>
    <w:tmpl w:val="5AC4A128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0F41EB"/>
    <w:multiLevelType w:val="hybridMultilevel"/>
    <w:tmpl w:val="0EA2A5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315"/>
    <w:rsid w:val="00003BFB"/>
    <w:rsid w:val="00004CEA"/>
    <w:rsid w:val="0000516B"/>
    <w:rsid w:val="00020BF7"/>
    <w:rsid w:val="000468FF"/>
    <w:rsid w:val="00050A5C"/>
    <w:rsid w:val="00050EB9"/>
    <w:rsid w:val="00060B15"/>
    <w:rsid w:val="00065A2C"/>
    <w:rsid w:val="00066A08"/>
    <w:rsid w:val="00067300"/>
    <w:rsid w:val="00072BF3"/>
    <w:rsid w:val="000738BC"/>
    <w:rsid w:val="000807C1"/>
    <w:rsid w:val="000825B9"/>
    <w:rsid w:val="00087B1A"/>
    <w:rsid w:val="00094BCA"/>
    <w:rsid w:val="000B1131"/>
    <w:rsid w:val="000B226E"/>
    <w:rsid w:val="000B2AD5"/>
    <w:rsid w:val="000E7F69"/>
    <w:rsid w:val="00103553"/>
    <w:rsid w:val="001200E0"/>
    <w:rsid w:val="0012123B"/>
    <w:rsid w:val="00126E45"/>
    <w:rsid w:val="00130D1F"/>
    <w:rsid w:val="00141169"/>
    <w:rsid w:val="00143ABB"/>
    <w:rsid w:val="00144169"/>
    <w:rsid w:val="00151867"/>
    <w:rsid w:val="00155005"/>
    <w:rsid w:val="00166940"/>
    <w:rsid w:val="001731E1"/>
    <w:rsid w:val="00176F4D"/>
    <w:rsid w:val="00177DAC"/>
    <w:rsid w:val="00180AD3"/>
    <w:rsid w:val="0018109C"/>
    <w:rsid w:val="00183694"/>
    <w:rsid w:val="001859F3"/>
    <w:rsid w:val="00186C3C"/>
    <w:rsid w:val="0018736C"/>
    <w:rsid w:val="00193B4D"/>
    <w:rsid w:val="00193EC8"/>
    <w:rsid w:val="001B0221"/>
    <w:rsid w:val="001B78AC"/>
    <w:rsid w:val="001E26CF"/>
    <w:rsid w:val="001E34EB"/>
    <w:rsid w:val="001F1551"/>
    <w:rsid w:val="00200EE3"/>
    <w:rsid w:val="002139E6"/>
    <w:rsid w:val="002279DB"/>
    <w:rsid w:val="00233C59"/>
    <w:rsid w:val="00246166"/>
    <w:rsid w:val="0025237A"/>
    <w:rsid w:val="00254598"/>
    <w:rsid w:val="00254EA2"/>
    <w:rsid w:val="00267FB6"/>
    <w:rsid w:val="00273014"/>
    <w:rsid w:val="002762D8"/>
    <w:rsid w:val="002922DE"/>
    <w:rsid w:val="00292CA4"/>
    <w:rsid w:val="002935F4"/>
    <w:rsid w:val="002973F3"/>
    <w:rsid w:val="00297848"/>
    <w:rsid w:val="002A0DE9"/>
    <w:rsid w:val="002A43C2"/>
    <w:rsid w:val="002A782B"/>
    <w:rsid w:val="002B0E50"/>
    <w:rsid w:val="002B225D"/>
    <w:rsid w:val="002C29F4"/>
    <w:rsid w:val="002D1B3F"/>
    <w:rsid w:val="002D7533"/>
    <w:rsid w:val="002E14FE"/>
    <w:rsid w:val="002E6B02"/>
    <w:rsid w:val="002E6F89"/>
    <w:rsid w:val="002F0DA7"/>
    <w:rsid w:val="002F2327"/>
    <w:rsid w:val="002F6BCA"/>
    <w:rsid w:val="002F7CE1"/>
    <w:rsid w:val="00303ED1"/>
    <w:rsid w:val="003218D4"/>
    <w:rsid w:val="00324DBC"/>
    <w:rsid w:val="00333135"/>
    <w:rsid w:val="00346222"/>
    <w:rsid w:val="00371C88"/>
    <w:rsid w:val="00371D6C"/>
    <w:rsid w:val="00381AC0"/>
    <w:rsid w:val="00386AE2"/>
    <w:rsid w:val="003907C8"/>
    <w:rsid w:val="003913E3"/>
    <w:rsid w:val="00395580"/>
    <w:rsid w:val="003B6834"/>
    <w:rsid w:val="003C102B"/>
    <w:rsid w:val="003C1179"/>
    <w:rsid w:val="003C2521"/>
    <w:rsid w:val="003E16FF"/>
    <w:rsid w:val="003F4AB1"/>
    <w:rsid w:val="003F7315"/>
    <w:rsid w:val="004264EE"/>
    <w:rsid w:val="004277C7"/>
    <w:rsid w:val="00431FE2"/>
    <w:rsid w:val="00462DF2"/>
    <w:rsid w:val="00464029"/>
    <w:rsid w:val="00464A62"/>
    <w:rsid w:val="00467AEF"/>
    <w:rsid w:val="0048022F"/>
    <w:rsid w:val="004868F2"/>
    <w:rsid w:val="004918D9"/>
    <w:rsid w:val="004947A1"/>
    <w:rsid w:val="004A14CA"/>
    <w:rsid w:val="004A20B9"/>
    <w:rsid w:val="004A7C3D"/>
    <w:rsid w:val="004B09E4"/>
    <w:rsid w:val="004B382A"/>
    <w:rsid w:val="004B6BDF"/>
    <w:rsid w:val="004C378B"/>
    <w:rsid w:val="004C4665"/>
    <w:rsid w:val="004F33C0"/>
    <w:rsid w:val="004F3E23"/>
    <w:rsid w:val="005121D0"/>
    <w:rsid w:val="00521DFE"/>
    <w:rsid w:val="00523E4E"/>
    <w:rsid w:val="00524700"/>
    <w:rsid w:val="00525B44"/>
    <w:rsid w:val="00525F7D"/>
    <w:rsid w:val="0052633E"/>
    <w:rsid w:val="00542730"/>
    <w:rsid w:val="0055110C"/>
    <w:rsid w:val="005551FA"/>
    <w:rsid w:val="00557153"/>
    <w:rsid w:val="0056607A"/>
    <w:rsid w:val="005A4F6E"/>
    <w:rsid w:val="005A59D3"/>
    <w:rsid w:val="005A67D1"/>
    <w:rsid w:val="005B1C87"/>
    <w:rsid w:val="005C7AB8"/>
    <w:rsid w:val="005D1314"/>
    <w:rsid w:val="005D72EF"/>
    <w:rsid w:val="005F2132"/>
    <w:rsid w:val="005F5985"/>
    <w:rsid w:val="00606E86"/>
    <w:rsid w:val="006079ED"/>
    <w:rsid w:val="00620BCB"/>
    <w:rsid w:val="0062232E"/>
    <w:rsid w:val="00622364"/>
    <w:rsid w:val="00623981"/>
    <w:rsid w:val="00624D61"/>
    <w:rsid w:val="006276CA"/>
    <w:rsid w:val="00643BC4"/>
    <w:rsid w:val="00677FAE"/>
    <w:rsid w:val="006815AA"/>
    <w:rsid w:val="00686C90"/>
    <w:rsid w:val="00687B55"/>
    <w:rsid w:val="006C5928"/>
    <w:rsid w:val="006D40B4"/>
    <w:rsid w:val="006E1092"/>
    <w:rsid w:val="006E306D"/>
    <w:rsid w:val="006E6EAC"/>
    <w:rsid w:val="006F1C71"/>
    <w:rsid w:val="006F26DA"/>
    <w:rsid w:val="006F3D22"/>
    <w:rsid w:val="006F5A03"/>
    <w:rsid w:val="007478ED"/>
    <w:rsid w:val="007479FB"/>
    <w:rsid w:val="007553F9"/>
    <w:rsid w:val="00761B87"/>
    <w:rsid w:val="0077094C"/>
    <w:rsid w:val="007712ED"/>
    <w:rsid w:val="0077713B"/>
    <w:rsid w:val="00784843"/>
    <w:rsid w:val="007935E3"/>
    <w:rsid w:val="00796337"/>
    <w:rsid w:val="007A116F"/>
    <w:rsid w:val="007A3D3A"/>
    <w:rsid w:val="007B2907"/>
    <w:rsid w:val="007F738C"/>
    <w:rsid w:val="007F7C04"/>
    <w:rsid w:val="00817B41"/>
    <w:rsid w:val="00831FF8"/>
    <w:rsid w:val="00834B27"/>
    <w:rsid w:val="0085391C"/>
    <w:rsid w:val="00856987"/>
    <w:rsid w:val="008730C5"/>
    <w:rsid w:val="00884B5D"/>
    <w:rsid w:val="00885224"/>
    <w:rsid w:val="008A5EA6"/>
    <w:rsid w:val="008A5F09"/>
    <w:rsid w:val="008B34DD"/>
    <w:rsid w:val="008B43FF"/>
    <w:rsid w:val="008B4515"/>
    <w:rsid w:val="008B7F4A"/>
    <w:rsid w:val="008E14D5"/>
    <w:rsid w:val="008F1EBB"/>
    <w:rsid w:val="0092535A"/>
    <w:rsid w:val="00926E4D"/>
    <w:rsid w:val="009474DC"/>
    <w:rsid w:val="0094799B"/>
    <w:rsid w:val="009558FF"/>
    <w:rsid w:val="00964840"/>
    <w:rsid w:val="00971482"/>
    <w:rsid w:val="00973241"/>
    <w:rsid w:val="009859BF"/>
    <w:rsid w:val="0098610D"/>
    <w:rsid w:val="00986697"/>
    <w:rsid w:val="009A336E"/>
    <w:rsid w:val="009B201A"/>
    <w:rsid w:val="009B2700"/>
    <w:rsid w:val="009B3169"/>
    <w:rsid w:val="009C6EB7"/>
    <w:rsid w:val="009D665A"/>
    <w:rsid w:val="00A0148D"/>
    <w:rsid w:val="00A05333"/>
    <w:rsid w:val="00A144A5"/>
    <w:rsid w:val="00A43AFC"/>
    <w:rsid w:val="00A47052"/>
    <w:rsid w:val="00A47A18"/>
    <w:rsid w:val="00A669DF"/>
    <w:rsid w:val="00A7140A"/>
    <w:rsid w:val="00A75817"/>
    <w:rsid w:val="00A76C93"/>
    <w:rsid w:val="00A76E02"/>
    <w:rsid w:val="00A85840"/>
    <w:rsid w:val="00A868AB"/>
    <w:rsid w:val="00AB37D7"/>
    <w:rsid w:val="00AB6D02"/>
    <w:rsid w:val="00AB759B"/>
    <w:rsid w:val="00AF2C7A"/>
    <w:rsid w:val="00B01C31"/>
    <w:rsid w:val="00B11B3F"/>
    <w:rsid w:val="00B12FEC"/>
    <w:rsid w:val="00B240B7"/>
    <w:rsid w:val="00B25624"/>
    <w:rsid w:val="00B31BAB"/>
    <w:rsid w:val="00B35D63"/>
    <w:rsid w:val="00B72C58"/>
    <w:rsid w:val="00B93368"/>
    <w:rsid w:val="00BA308F"/>
    <w:rsid w:val="00BA58E4"/>
    <w:rsid w:val="00BA6DF7"/>
    <w:rsid w:val="00BA6F62"/>
    <w:rsid w:val="00BA7926"/>
    <w:rsid w:val="00BB2BCA"/>
    <w:rsid w:val="00BD1738"/>
    <w:rsid w:val="00BE34E7"/>
    <w:rsid w:val="00BE54A2"/>
    <w:rsid w:val="00BE6065"/>
    <w:rsid w:val="00BF3041"/>
    <w:rsid w:val="00C01E7A"/>
    <w:rsid w:val="00C11BE4"/>
    <w:rsid w:val="00C1789B"/>
    <w:rsid w:val="00C24971"/>
    <w:rsid w:val="00C36B76"/>
    <w:rsid w:val="00C37089"/>
    <w:rsid w:val="00C735C8"/>
    <w:rsid w:val="00C749EC"/>
    <w:rsid w:val="00C91D86"/>
    <w:rsid w:val="00C94DC4"/>
    <w:rsid w:val="00CA396F"/>
    <w:rsid w:val="00CA6587"/>
    <w:rsid w:val="00CA6B15"/>
    <w:rsid w:val="00CF3DD3"/>
    <w:rsid w:val="00D13EFC"/>
    <w:rsid w:val="00D17623"/>
    <w:rsid w:val="00D246B0"/>
    <w:rsid w:val="00D24B09"/>
    <w:rsid w:val="00D34D62"/>
    <w:rsid w:val="00D44974"/>
    <w:rsid w:val="00D67685"/>
    <w:rsid w:val="00D71F13"/>
    <w:rsid w:val="00D915ED"/>
    <w:rsid w:val="00D95913"/>
    <w:rsid w:val="00DC0E3B"/>
    <w:rsid w:val="00DC2E99"/>
    <w:rsid w:val="00DC49F5"/>
    <w:rsid w:val="00DE0481"/>
    <w:rsid w:val="00DF4162"/>
    <w:rsid w:val="00DF5B93"/>
    <w:rsid w:val="00E16FB5"/>
    <w:rsid w:val="00E202EE"/>
    <w:rsid w:val="00E34934"/>
    <w:rsid w:val="00E454B8"/>
    <w:rsid w:val="00E45945"/>
    <w:rsid w:val="00E45F3E"/>
    <w:rsid w:val="00E50274"/>
    <w:rsid w:val="00E57456"/>
    <w:rsid w:val="00E755C8"/>
    <w:rsid w:val="00E8298C"/>
    <w:rsid w:val="00EB74C3"/>
    <w:rsid w:val="00EC0D18"/>
    <w:rsid w:val="00EC26A7"/>
    <w:rsid w:val="00ED0415"/>
    <w:rsid w:val="00ED32EA"/>
    <w:rsid w:val="00ED3ED8"/>
    <w:rsid w:val="00EF5483"/>
    <w:rsid w:val="00EF713B"/>
    <w:rsid w:val="00F140EE"/>
    <w:rsid w:val="00F15983"/>
    <w:rsid w:val="00F237ED"/>
    <w:rsid w:val="00F23B0B"/>
    <w:rsid w:val="00F271BD"/>
    <w:rsid w:val="00F30A34"/>
    <w:rsid w:val="00F3470B"/>
    <w:rsid w:val="00F504B9"/>
    <w:rsid w:val="00F54AE0"/>
    <w:rsid w:val="00F637BD"/>
    <w:rsid w:val="00F67D54"/>
    <w:rsid w:val="00F74B25"/>
    <w:rsid w:val="00F853C3"/>
    <w:rsid w:val="00F87C78"/>
    <w:rsid w:val="00F904FC"/>
    <w:rsid w:val="00F94253"/>
    <w:rsid w:val="00F953F8"/>
    <w:rsid w:val="00FA1107"/>
    <w:rsid w:val="00FA38E7"/>
    <w:rsid w:val="00FB7B7E"/>
    <w:rsid w:val="00FE00F5"/>
    <w:rsid w:val="00FF2636"/>
    <w:rsid w:val="00FF329F"/>
    <w:rsid w:val="00FF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423F7E"/>
  <w15:chartTrackingRefBased/>
  <w15:docId w15:val="{5873B728-C312-4D3C-AE15-9DBCD410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B2AD5"/>
    <w:pPr>
      <w:widowControl w:val="0"/>
      <w:autoSpaceDE w:val="0"/>
      <w:autoSpaceDN w:val="0"/>
      <w:adjustRightInd w:val="0"/>
    </w:pPr>
    <w:rPr>
      <w:color w:val="000000"/>
      <w:sz w:val="22"/>
      <w:szCs w:val="22"/>
    </w:rPr>
  </w:style>
  <w:style w:type="paragraph" w:styleId="1">
    <w:name w:val="heading 1"/>
    <w:basedOn w:val="a"/>
    <w:next w:val="a"/>
    <w:qFormat/>
    <w:rsid w:val="0077713B"/>
    <w:pPr>
      <w:keepNext/>
      <w:widowControl/>
      <w:autoSpaceDE/>
      <w:autoSpaceDN/>
      <w:adjustRightInd/>
      <w:jc w:val="center"/>
      <w:outlineLvl w:val="0"/>
    </w:pPr>
    <w:rPr>
      <w:b/>
      <w:color w:val="auto"/>
      <w:sz w:val="24"/>
      <w:szCs w:val="20"/>
    </w:rPr>
  </w:style>
  <w:style w:type="paragraph" w:styleId="2">
    <w:name w:val="heading 2"/>
    <w:basedOn w:val="a"/>
    <w:next w:val="a"/>
    <w:qFormat/>
    <w:rsid w:val="0077713B"/>
    <w:pPr>
      <w:keepNext/>
      <w:widowControl/>
      <w:autoSpaceDE/>
      <w:autoSpaceDN/>
      <w:adjustRightInd/>
      <w:outlineLvl w:val="1"/>
    </w:pPr>
    <w:rPr>
      <w:b/>
      <w:color w:val="auto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D665A"/>
    <w:pPr>
      <w:widowControl/>
      <w:autoSpaceDE/>
      <w:autoSpaceDN/>
      <w:adjustRightInd/>
      <w:jc w:val="center"/>
    </w:pPr>
    <w:rPr>
      <w:rFonts w:eastAsia="Calibri"/>
      <w:color w:val="auto"/>
      <w:sz w:val="28"/>
      <w:szCs w:val="20"/>
    </w:rPr>
  </w:style>
  <w:style w:type="character" w:customStyle="1" w:styleId="a4">
    <w:name w:val="Заголовок Знак"/>
    <w:link w:val="a3"/>
    <w:locked/>
    <w:rsid w:val="009D665A"/>
    <w:rPr>
      <w:rFonts w:eastAsia="Calibri"/>
      <w:sz w:val="28"/>
      <w:lang w:val="ru-RU" w:eastAsia="ru-RU" w:bidi="ar-SA"/>
    </w:rPr>
  </w:style>
  <w:style w:type="paragraph" w:styleId="a5">
    <w:name w:val="Normal (Web)"/>
    <w:basedOn w:val="a"/>
    <w:rsid w:val="009D665A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color w:val="auto"/>
      <w:sz w:val="24"/>
      <w:szCs w:val="24"/>
    </w:rPr>
  </w:style>
  <w:style w:type="table" w:styleId="a6">
    <w:name w:val="Table Grid"/>
    <w:basedOn w:val="a1"/>
    <w:uiPriority w:val="59"/>
    <w:rsid w:val="00FA110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3c9">
    <w:name w:val="c13 c9"/>
    <w:basedOn w:val="a0"/>
    <w:rsid w:val="001B78AC"/>
  </w:style>
  <w:style w:type="character" w:customStyle="1" w:styleId="c4c7">
    <w:name w:val="c4 c7"/>
    <w:basedOn w:val="a0"/>
    <w:rsid w:val="001B78AC"/>
  </w:style>
  <w:style w:type="character" w:customStyle="1" w:styleId="c4">
    <w:name w:val="c4"/>
    <w:basedOn w:val="a0"/>
    <w:rsid w:val="001B78AC"/>
  </w:style>
  <w:style w:type="character" w:customStyle="1" w:styleId="apple-converted-space">
    <w:name w:val="apple-converted-space"/>
    <w:basedOn w:val="a0"/>
    <w:rsid w:val="001B78AC"/>
  </w:style>
  <w:style w:type="paragraph" w:styleId="a7">
    <w:name w:val="header"/>
    <w:basedOn w:val="a"/>
    <w:link w:val="a8"/>
    <w:rsid w:val="0033313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333135"/>
    <w:rPr>
      <w:color w:val="000000"/>
      <w:sz w:val="22"/>
      <w:szCs w:val="22"/>
    </w:rPr>
  </w:style>
  <w:style w:type="paragraph" w:styleId="a9">
    <w:name w:val="footer"/>
    <w:basedOn w:val="a"/>
    <w:link w:val="aa"/>
    <w:rsid w:val="0033313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333135"/>
    <w:rPr>
      <w:color w:val="000000"/>
      <w:sz w:val="22"/>
      <w:szCs w:val="22"/>
    </w:rPr>
  </w:style>
  <w:style w:type="character" w:styleId="ab">
    <w:name w:val="Hyperlink"/>
    <w:uiPriority w:val="99"/>
    <w:unhideWhenUsed/>
    <w:rsid w:val="00606E86"/>
    <w:rPr>
      <w:color w:val="0000FF"/>
      <w:u w:val="single"/>
    </w:rPr>
  </w:style>
  <w:style w:type="paragraph" w:styleId="ac">
    <w:name w:val="Balloon Text"/>
    <w:basedOn w:val="a"/>
    <w:link w:val="ad"/>
    <w:rsid w:val="00A7581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A7581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5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3398</Words>
  <Characters>19372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OEM Company</Company>
  <LinksUpToDate>false</LinksUpToDate>
  <CharactersWithSpaces>22725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OEM User</dc:creator>
  <cp:keywords/>
  <cp:lastModifiedBy>Алексей Противень</cp:lastModifiedBy>
  <cp:revision>9</cp:revision>
  <cp:lastPrinted>2022-10-26T13:40:00Z</cp:lastPrinted>
  <dcterms:created xsi:type="dcterms:W3CDTF">2019-09-03T18:09:00Z</dcterms:created>
  <dcterms:modified xsi:type="dcterms:W3CDTF">2022-10-26T13:40:00Z</dcterms:modified>
</cp:coreProperties>
</file>